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0246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02466">
        <w:rPr>
          <w:rFonts w:ascii="Times New Roman" w:hAnsi="Times New Roman" w:cs="Times New Roman"/>
          <w:b/>
          <w:sz w:val="24"/>
          <w:szCs w:val="24"/>
        </w:rPr>
        <w:t>718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87105F" w:rsidRDefault="0087105F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7105F" w:rsidRDefault="0087105F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7105F" w:rsidRDefault="0087105F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76724" w:rsidRDefault="00776724" w:rsidP="0077672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7105F" w:rsidRDefault="0087105F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0357B" w:rsidRPr="00A0357B" w:rsidRDefault="00A0357B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F15" w:rsidRPr="00950F15" w:rsidRDefault="00950F1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02466" w:rsidRPr="00805393">
        <w:rPr>
          <w:rFonts w:ascii="Times New Roman" w:hAnsi="Times New Roman" w:cs="Times New Roman"/>
          <w:sz w:val="24"/>
          <w:szCs w:val="24"/>
          <w:lang w:val="ru-RU"/>
        </w:rPr>
        <w:t>13</w:t>
      </w:r>
      <w:r w:rsidR="00A02466">
        <w:rPr>
          <w:rFonts w:ascii="Times New Roman" w:hAnsi="Times New Roman" w:cs="Times New Roman"/>
          <w:sz w:val="24"/>
          <w:szCs w:val="24"/>
        </w:rPr>
        <w:t>.07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805393">
        <w:rPr>
          <w:rFonts w:ascii="Times New Roman" w:hAnsi="Times New Roman" w:cs="Times New Roman"/>
          <w:sz w:val="24"/>
          <w:szCs w:val="24"/>
        </w:rPr>
        <w:t>КЗК-</w:t>
      </w:r>
      <w:r w:rsidR="00A02466" w:rsidRPr="00805393">
        <w:rPr>
          <w:rFonts w:ascii="Times New Roman" w:hAnsi="Times New Roman" w:cs="Times New Roman"/>
          <w:sz w:val="24"/>
          <w:szCs w:val="24"/>
        </w:rPr>
        <w:t>602</w:t>
      </w:r>
      <w:r w:rsidR="003D24FF" w:rsidRPr="00805393">
        <w:rPr>
          <w:rFonts w:ascii="Times New Roman" w:hAnsi="Times New Roman" w:cs="Times New Roman"/>
          <w:sz w:val="24"/>
          <w:szCs w:val="24"/>
        </w:rPr>
        <w:t>/</w:t>
      </w:r>
      <w:r w:rsidR="001521D3" w:rsidRPr="00805393">
        <w:rPr>
          <w:rFonts w:ascii="Times New Roman" w:hAnsi="Times New Roman" w:cs="Times New Roman"/>
          <w:sz w:val="24"/>
          <w:szCs w:val="24"/>
        </w:rPr>
        <w:t>20</w:t>
      </w:r>
      <w:r w:rsidR="00950845" w:rsidRPr="00805393">
        <w:rPr>
          <w:rFonts w:ascii="Times New Roman" w:hAnsi="Times New Roman" w:cs="Times New Roman"/>
          <w:sz w:val="24"/>
          <w:szCs w:val="24"/>
        </w:rPr>
        <w:t>2</w:t>
      </w:r>
      <w:r w:rsidR="00A02466" w:rsidRPr="00805393">
        <w:rPr>
          <w:rFonts w:ascii="Times New Roman" w:hAnsi="Times New Roman" w:cs="Times New Roman"/>
          <w:sz w:val="24"/>
          <w:szCs w:val="24"/>
        </w:rPr>
        <w:t>2</w:t>
      </w:r>
      <w:r w:rsidRPr="00805393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805393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A02466">
        <w:rPr>
          <w:rFonts w:ascii="Times New Roman" w:hAnsi="Times New Roman" w:cs="Times New Roman"/>
          <w:sz w:val="24"/>
          <w:szCs w:val="24"/>
        </w:rPr>
        <w:t>жа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A02466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805393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A02466" w:rsidRPr="0090680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„Маршал 91“ ООД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633375">
        <w:rPr>
          <w:rFonts w:ascii="Times New Roman" w:hAnsi="Times New Roman"/>
          <w:sz w:val="24"/>
          <w:szCs w:val="24"/>
          <w:lang w:eastAsia="bg-BG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5B17D2">
        <w:rPr>
          <w:rFonts w:ascii="Times New Roman" w:hAnsi="Times New Roman"/>
          <w:sz w:val="24"/>
          <w:szCs w:val="24"/>
          <w:lang w:eastAsia="bg-BG"/>
        </w:rPr>
        <w:t>В</w:t>
      </w:r>
      <w:r w:rsidR="00021D1C">
        <w:rPr>
          <w:rFonts w:ascii="Times New Roman" w:hAnsi="Times New Roman"/>
          <w:sz w:val="24"/>
          <w:szCs w:val="24"/>
          <w:lang w:eastAsia="bg-BG"/>
        </w:rPr>
        <w:t>. Т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5E2C98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8F1D19" w:rsidRDefault="007304F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sz w:val="24"/>
          <w:szCs w:val="24"/>
        </w:rPr>
        <w:t>2</w:t>
      </w:r>
      <w:r w:rsidR="006475B6" w:rsidRPr="00805393">
        <w:rPr>
          <w:rStyle w:val="outputtext"/>
          <w:rFonts w:ascii="Times New Roman" w:hAnsi="Times New Roman"/>
          <w:sz w:val="24"/>
          <w:szCs w:val="24"/>
          <w:lang w:val="ru-RU"/>
        </w:rPr>
        <w:t xml:space="preserve">. </w:t>
      </w:r>
      <w:r w:rsidR="00A02466" w:rsidRPr="0090680A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A02466" w:rsidRPr="0090680A">
        <w:rPr>
          <w:rFonts w:ascii="Times New Roman" w:hAnsi="Times New Roman"/>
          <w:color w:val="000000"/>
          <w:sz w:val="24"/>
          <w:szCs w:val="24"/>
          <w:lang w:eastAsia="bg-BG"/>
        </w:rPr>
        <w:t>Семеле</w:t>
      </w:r>
      <w:proofErr w:type="spellEnd"/>
      <w:r w:rsidR="00A02466" w:rsidRPr="0090680A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 w:rsidR="00A02466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</w:t>
      </w:r>
      <w:r w:rsidR="00021D1C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</w:p>
    <w:p w:rsidR="00A02466" w:rsidRDefault="00A02466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3. </w:t>
      </w:r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„Бест </w:t>
      </w:r>
      <w:proofErr w:type="spellStart"/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>Фрутс</w:t>
      </w:r>
      <w:proofErr w:type="spellEnd"/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17“ ЕАД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>адв. Н. Р</w:t>
      </w:r>
      <w:r>
        <w:rPr>
          <w:rFonts w:ascii="Times New Roman" w:hAnsi="Times New Roman"/>
          <w:sz w:val="24"/>
          <w:szCs w:val="24"/>
          <w:lang w:eastAsia="bg-BG"/>
        </w:rPr>
        <w:t>.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 и адв. Я. К.</w:t>
      </w:r>
    </w:p>
    <w:p w:rsidR="00A02466" w:rsidRDefault="00A02466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4. </w:t>
      </w:r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„Джи </w:t>
      </w:r>
      <w:proofErr w:type="spellStart"/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>Пи</w:t>
      </w:r>
      <w:proofErr w:type="spellEnd"/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>Импекс</w:t>
      </w:r>
      <w:proofErr w:type="spellEnd"/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>адв. П. Б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A02466" w:rsidRDefault="00A02466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5. </w:t>
      </w:r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>Филикон</w:t>
      </w:r>
      <w:proofErr w:type="spellEnd"/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97“ АД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>адв. Н. Р. и адв. Я. К.</w:t>
      </w:r>
    </w:p>
    <w:p w:rsidR="00A02466" w:rsidRPr="0087105F" w:rsidRDefault="00A0246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6. </w:t>
      </w:r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>Веланто</w:t>
      </w:r>
      <w:proofErr w:type="spellEnd"/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Груп“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</w:t>
      </w:r>
      <w:r w:rsidR="00021D1C" w:rsidRPr="0087105F">
        <w:rPr>
          <w:rFonts w:ascii="Times New Roman" w:hAnsi="Times New Roman"/>
          <w:sz w:val="24"/>
          <w:szCs w:val="24"/>
          <w:lang w:eastAsia="bg-BG"/>
        </w:rPr>
        <w:t>не се представлява</w:t>
      </w:r>
      <w:r w:rsidRPr="0087105F">
        <w:rPr>
          <w:rFonts w:ascii="Times New Roman" w:hAnsi="Times New Roman"/>
          <w:sz w:val="24"/>
          <w:szCs w:val="24"/>
          <w:lang w:eastAsia="bg-BG"/>
        </w:rPr>
        <w:t>.</w:t>
      </w:r>
    </w:p>
    <w:p w:rsidR="00A02466" w:rsidRDefault="00A02466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7. </w:t>
      </w:r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>„Билла България“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>адв. Г. Д</w:t>
      </w:r>
      <w:r>
        <w:rPr>
          <w:rFonts w:ascii="Times New Roman" w:hAnsi="Times New Roman"/>
          <w:sz w:val="24"/>
          <w:szCs w:val="24"/>
          <w:lang w:eastAsia="bg-BG"/>
        </w:rPr>
        <w:t>.</w:t>
      </w:r>
    </w:p>
    <w:p w:rsidR="00A02466" w:rsidRDefault="00A02466" w:rsidP="006D6CB6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8. </w:t>
      </w:r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>Фрукталина</w:t>
      </w:r>
      <w:proofErr w:type="spellEnd"/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5B17D2">
        <w:rPr>
          <w:rFonts w:ascii="Times New Roman" w:hAnsi="Times New Roman"/>
          <w:sz w:val="24"/>
          <w:szCs w:val="24"/>
          <w:lang w:eastAsia="bg-BG"/>
        </w:rPr>
        <w:t>Г</w:t>
      </w:r>
      <w:r w:rsidR="00021D1C">
        <w:rPr>
          <w:rFonts w:ascii="Times New Roman" w:hAnsi="Times New Roman"/>
          <w:sz w:val="24"/>
          <w:szCs w:val="24"/>
          <w:lang w:eastAsia="bg-BG"/>
        </w:rPr>
        <w:t>. С</w:t>
      </w:r>
      <w:r>
        <w:rPr>
          <w:rFonts w:ascii="Times New Roman" w:hAnsi="Times New Roman"/>
          <w:sz w:val="24"/>
          <w:szCs w:val="24"/>
          <w:lang w:eastAsia="bg-BG"/>
        </w:rPr>
        <w:t>.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 и адв. Я. Ч.</w:t>
      </w:r>
    </w:p>
    <w:p w:rsidR="00A02466" w:rsidRDefault="00A0246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9. </w:t>
      </w:r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„Гегови и </w:t>
      </w:r>
      <w:proofErr w:type="spellStart"/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>сие</w:t>
      </w:r>
      <w:proofErr w:type="spellEnd"/>
      <w:r w:rsidRPr="0090680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2012“ 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</w:t>
      </w:r>
      <w:r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021D1C">
        <w:rPr>
          <w:rFonts w:ascii="Times New Roman" w:hAnsi="Times New Roman"/>
          <w:sz w:val="24"/>
          <w:szCs w:val="24"/>
          <w:lang w:eastAsia="bg-BG"/>
        </w:rPr>
        <w:t>адв. М. П</w:t>
      </w:r>
      <w:r>
        <w:rPr>
          <w:rFonts w:ascii="Times New Roman" w:hAnsi="Times New Roman"/>
          <w:sz w:val="24"/>
          <w:szCs w:val="24"/>
          <w:lang w:eastAsia="bg-BG"/>
        </w:rPr>
        <w:t>.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 и адв. Р. И.</w:t>
      </w:r>
    </w:p>
    <w:p w:rsidR="00A02466" w:rsidRDefault="00A02466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05393" w:rsidRPr="009E0DA0" w:rsidRDefault="00805393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lastRenderedPageBreak/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1D1C" w:rsidRDefault="00021D1C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5B17D2">
        <w:rPr>
          <w:rFonts w:ascii="Times New Roman" w:hAnsi="Times New Roman"/>
          <w:sz w:val="24"/>
          <w:szCs w:val="24"/>
          <w:lang w:eastAsia="bg-BG"/>
        </w:rPr>
        <w:t>В</w:t>
      </w:r>
      <w:r>
        <w:rPr>
          <w:rFonts w:ascii="Times New Roman" w:hAnsi="Times New Roman"/>
          <w:sz w:val="24"/>
          <w:szCs w:val="24"/>
          <w:lang w:eastAsia="bg-BG"/>
        </w:rPr>
        <w:t>. Т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57C26" w:rsidRDefault="00BB1A25" w:rsidP="008053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По отношение на представено и </w:t>
      </w:r>
      <w:proofErr w:type="spellStart"/>
      <w:r w:rsidR="00805393" w:rsidRPr="00805393">
        <w:rPr>
          <w:rFonts w:ascii="Times New Roman" w:hAnsi="Times New Roman" w:cs="Times New Roman"/>
          <w:sz w:val="24"/>
          <w:szCs w:val="24"/>
        </w:rPr>
        <w:t>в</w:t>
      </w:r>
      <w:r w:rsidR="00805393">
        <w:rPr>
          <w:rFonts w:ascii="Times New Roman" w:hAnsi="Times New Roman" w:cs="Times New Roman"/>
          <w:sz w:val="24"/>
          <w:szCs w:val="24"/>
        </w:rPr>
        <w:t>х</w:t>
      </w:r>
      <w:r w:rsidR="00805393" w:rsidRPr="00805393">
        <w:rPr>
          <w:rFonts w:ascii="Times New Roman" w:hAnsi="Times New Roman" w:cs="Times New Roman"/>
          <w:sz w:val="24"/>
          <w:szCs w:val="24"/>
        </w:rPr>
        <w:t>одиран</w:t>
      </w:r>
      <w:r w:rsidR="00D81B7D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в КЗК на 17 май молба</w:t>
      </w:r>
      <w:r w:rsidR="00805393">
        <w:rPr>
          <w:rFonts w:ascii="Times New Roman" w:hAnsi="Times New Roman" w:cs="Times New Roman"/>
          <w:sz w:val="24"/>
          <w:szCs w:val="24"/>
        </w:rPr>
        <w:t xml:space="preserve">, </w:t>
      </w:r>
      <w:r w:rsidR="00805393" w:rsidRPr="00805393">
        <w:rPr>
          <w:rFonts w:ascii="Times New Roman" w:hAnsi="Times New Roman" w:cs="Times New Roman"/>
          <w:sz w:val="24"/>
          <w:szCs w:val="24"/>
        </w:rPr>
        <w:t>с ко</w:t>
      </w:r>
      <w:r w:rsidR="00805393">
        <w:rPr>
          <w:rFonts w:ascii="Times New Roman" w:hAnsi="Times New Roman" w:cs="Times New Roman"/>
          <w:sz w:val="24"/>
          <w:szCs w:val="24"/>
        </w:rPr>
        <w:t>я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то е </w:t>
      </w:r>
      <w:r w:rsidR="00805393">
        <w:rPr>
          <w:rFonts w:ascii="Times New Roman" w:hAnsi="Times New Roman" w:cs="Times New Roman"/>
          <w:sz w:val="24"/>
          <w:szCs w:val="24"/>
        </w:rPr>
        <w:t>п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риложено писмо на </w:t>
      </w:r>
      <w:r w:rsidR="00805393">
        <w:rPr>
          <w:rFonts w:ascii="Times New Roman" w:hAnsi="Times New Roman" w:cs="Times New Roman"/>
          <w:sz w:val="24"/>
          <w:szCs w:val="24"/>
        </w:rPr>
        <w:t>БАБХ</w:t>
      </w:r>
      <w:r w:rsidR="00D44F7E">
        <w:rPr>
          <w:rFonts w:ascii="Times New Roman" w:hAnsi="Times New Roman" w:cs="Times New Roman"/>
          <w:sz w:val="24"/>
          <w:szCs w:val="24"/>
        </w:rPr>
        <w:t xml:space="preserve">, 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в което писмо на </w:t>
      </w:r>
      <w:r w:rsidR="00805393">
        <w:rPr>
          <w:rFonts w:ascii="Times New Roman" w:hAnsi="Times New Roman" w:cs="Times New Roman"/>
          <w:sz w:val="24"/>
          <w:szCs w:val="24"/>
        </w:rPr>
        <w:t>БАБХ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е цитирано становище на </w:t>
      </w:r>
      <w:r w:rsidR="00D44F7E">
        <w:rPr>
          <w:rFonts w:ascii="Times New Roman" w:hAnsi="Times New Roman" w:cs="Times New Roman"/>
          <w:sz w:val="24"/>
          <w:szCs w:val="24"/>
        </w:rPr>
        <w:t>Г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енерална дирекция </w:t>
      </w:r>
      <w:r w:rsidR="00D44F7E">
        <w:rPr>
          <w:rFonts w:ascii="Times New Roman" w:hAnsi="Times New Roman" w:cs="Times New Roman"/>
          <w:sz w:val="24"/>
          <w:szCs w:val="24"/>
        </w:rPr>
        <w:t>„З</w:t>
      </w:r>
      <w:r w:rsidR="00805393" w:rsidRPr="00805393">
        <w:rPr>
          <w:rFonts w:ascii="Times New Roman" w:hAnsi="Times New Roman" w:cs="Times New Roman"/>
          <w:sz w:val="24"/>
          <w:szCs w:val="24"/>
        </w:rPr>
        <w:t>драве и безопасност на храните</w:t>
      </w:r>
      <w:r w:rsidR="00D44F7E">
        <w:rPr>
          <w:rFonts w:ascii="Times New Roman" w:hAnsi="Times New Roman" w:cs="Times New Roman"/>
          <w:sz w:val="24"/>
          <w:szCs w:val="24"/>
        </w:rPr>
        <w:t>“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към Европейската комисия</w:t>
      </w:r>
      <w:r w:rsidR="00D44F7E">
        <w:rPr>
          <w:rFonts w:ascii="Times New Roman" w:hAnsi="Times New Roman" w:cs="Times New Roman"/>
          <w:sz w:val="24"/>
          <w:szCs w:val="24"/>
        </w:rPr>
        <w:t>. М</w:t>
      </w:r>
      <w:r w:rsidR="00805393" w:rsidRPr="00805393">
        <w:rPr>
          <w:rFonts w:ascii="Times New Roman" w:hAnsi="Times New Roman" w:cs="Times New Roman"/>
          <w:sz w:val="24"/>
          <w:szCs w:val="24"/>
        </w:rPr>
        <w:t>иналата седмица при справка и на място по делото установих</w:t>
      </w:r>
      <w:r w:rsidR="00D44F7E">
        <w:rPr>
          <w:rFonts w:ascii="Times New Roman" w:hAnsi="Times New Roman" w:cs="Times New Roman"/>
          <w:sz w:val="24"/>
          <w:szCs w:val="24"/>
        </w:rPr>
        <w:t>,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че тази наша молба с това писмо на </w:t>
      </w:r>
      <w:r w:rsidR="00805393">
        <w:rPr>
          <w:rFonts w:ascii="Times New Roman" w:hAnsi="Times New Roman" w:cs="Times New Roman"/>
          <w:sz w:val="24"/>
          <w:szCs w:val="24"/>
        </w:rPr>
        <w:t>БАБХ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и цитираното становище на </w:t>
      </w:r>
      <w:r w:rsidR="00D44F7E">
        <w:rPr>
          <w:rFonts w:ascii="Times New Roman" w:hAnsi="Times New Roman" w:cs="Times New Roman"/>
          <w:sz w:val="24"/>
          <w:szCs w:val="24"/>
        </w:rPr>
        <w:t>Г</w:t>
      </w:r>
      <w:r w:rsidR="00805393" w:rsidRPr="00805393">
        <w:rPr>
          <w:rFonts w:ascii="Times New Roman" w:hAnsi="Times New Roman" w:cs="Times New Roman"/>
          <w:sz w:val="24"/>
          <w:szCs w:val="24"/>
        </w:rPr>
        <w:t>енералната дирекция към Европейската комисия</w:t>
      </w:r>
      <w:r w:rsidR="00D44F7E">
        <w:rPr>
          <w:rFonts w:ascii="Times New Roman" w:hAnsi="Times New Roman" w:cs="Times New Roman"/>
          <w:sz w:val="24"/>
          <w:szCs w:val="24"/>
        </w:rPr>
        <w:t>,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някак си така</w:t>
      </w:r>
      <w:r w:rsidR="00D44F7E">
        <w:rPr>
          <w:rFonts w:ascii="Times New Roman" w:hAnsi="Times New Roman" w:cs="Times New Roman"/>
          <w:sz w:val="24"/>
          <w:szCs w:val="24"/>
        </w:rPr>
        <w:t>,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странно беше подпъхнато към папка </w:t>
      </w:r>
      <w:r w:rsidR="00D44F7E">
        <w:rPr>
          <w:rFonts w:ascii="Times New Roman" w:hAnsi="Times New Roman" w:cs="Times New Roman"/>
          <w:sz w:val="24"/>
          <w:szCs w:val="24"/>
        </w:rPr>
        <w:t>№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1</w:t>
      </w:r>
      <w:r w:rsidR="00D44F7E">
        <w:rPr>
          <w:rFonts w:ascii="Times New Roman" w:hAnsi="Times New Roman" w:cs="Times New Roman"/>
          <w:sz w:val="24"/>
          <w:szCs w:val="24"/>
        </w:rPr>
        <w:t>,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като същото нито беше прон</w:t>
      </w:r>
      <w:r w:rsidR="00D44F7E">
        <w:rPr>
          <w:rFonts w:ascii="Times New Roman" w:hAnsi="Times New Roman" w:cs="Times New Roman"/>
          <w:sz w:val="24"/>
          <w:szCs w:val="24"/>
        </w:rPr>
        <w:t>о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меровано и след разговор </w:t>
      </w:r>
      <w:r w:rsidR="00D44F7E">
        <w:rPr>
          <w:rFonts w:ascii="Times New Roman" w:hAnsi="Times New Roman" w:cs="Times New Roman"/>
          <w:sz w:val="24"/>
          <w:szCs w:val="24"/>
        </w:rPr>
        <w:t>с</w:t>
      </w:r>
      <w:r w:rsidR="00805393" w:rsidRPr="00805393">
        <w:rPr>
          <w:rFonts w:ascii="Times New Roman" w:hAnsi="Times New Roman" w:cs="Times New Roman"/>
          <w:sz w:val="24"/>
          <w:szCs w:val="24"/>
        </w:rPr>
        <w:t>ъс служителката</w:t>
      </w:r>
      <w:r w:rsidR="00D44F7E">
        <w:rPr>
          <w:rFonts w:ascii="Times New Roman" w:hAnsi="Times New Roman" w:cs="Times New Roman"/>
          <w:sz w:val="24"/>
          <w:szCs w:val="24"/>
        </w:rPr>
        <w:t>,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която водеше преписката</w:t>
      </w:r>
      <w:r w:rsidR="00D44F7E">
        <w:rPr>
          <w:rFonts w:ascii="Times New Roman" w:hAnsi="Times New Roman" w:cs="Times New Roman"/>
          <w:sz w:val="24"/>
          <w:szCs w:val="24"/>
        </w:rPr>
        <w:t>,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тя така</w:t>
      </w:r>
      <w:r w:rsidR="00D44F7E">
        <w:rPr>
          <w:rFonts w:ascii="Times New Roman" w:hAnsi="Times New Roman" w:cs="Times New Roman"/>
          <w:sz w:val="24"/>
          <w:szCs w:val="24"/>
        </w:rPr>
        <w:t>,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някак си небрежно</w:t>
      </w:r>
      <w:r w:rsidR="00D44F7E">
        <w:rPr>
          <w:rFonts w:ascii="Times New Roman" w:hAnsi="Times New Roman" w:cs="Times New Roman"/>
          <w:sz w:val="24"/>
          <w:szCs w:val="24"/>
        </w:rPr>
        <w:t>: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Ами ще го прон</w:t>
      </w:r>
      <w:r w:rsidR="00257C26">
        <w:rPr>
          <w:rFonts w:ascii="Times New Roman" w:hAnsi="Times New Roman" w:cs="Times New Roman"/>
          <w:sz w:val="24"/>
          <w:szCs w:val="24"/>
        </w:rPr>
        <w:t>о</w:t>
      </w:r>
      <w:r w:rsidR="00805393" w:rsidRPr="00805393">
        <w:rPr>
          <w:rFonts w:ascii="Times New Roman" w:hAnsi="Times New Roman" w:cs="Times New Roman"/>
          <w:sz w:val="24"/>
          <w:szCs w:val="24"/>
        </w:rPr>
        <w:t>меровам</w:t>
      </w:r>
      <w:r w:rsidR="00257C26">
        <w:rPr>
          <w:rFonts w:ascii="Times New Roman" w:hAnsi="Times New Roman" w:cs="Times New Roman"/>
          <w:sz w:val="24"/>
          <w:szCs w:val="24"/>
        </w:rPr>
        <w:t>. Т</w:t>
      </w:r>
      <w:r w:rsidR="00805393" w:rsidRPr="00805393">
        <w:rPr>
          <w:rFonts w:ascii="Times New Roman" w:hAnsi="Times New Roman" w:cs="Times New Roman"/>
          <w:sz w:val="24"/>
          <w:szCs w:val="24"/>
        </w:rPr>
        <w:t>о нито щеше да върви по дата</w:t>
      </w:r>
      <w:r w:rsidR="00257C26">
        <w:rPr>
          <w:rFonts w:ascii="Times New Roman" w:hAnsi="Times New Roman" w:cs="Times New Roman"/>
          <w:sz w:val="24"/>
          <w:szCs w:val="24"/>
        </w:rPr>
        <w:t>,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искам да обърна много сериозно внимание на комисията по отношение на изложеното в това писмо на </w:t>
      </w:r>
      <w:r w:rsidR="00257C26" w:rsidRPr="00805393">
        <w:rPr>
          <w:rFonts w:ascii="Times New Roman" w:hAnsi="Times New Roman" w:cs="Times New Roman"/>
          <w:sz w:val="24"/>
          <w:szCs w:val="24"/>
        </w:rPr>
        <w:t>прон</w:t>
      </w:r>
      <w:r w:rsidR="00257C26">
        <w:rPr>
          <w:rFonts w:ascii="Times New Roman" w:hAnsi="Times New Roman" w:cs="Times New Roman"/>
          <w:sz w:val="24"/>
          <w:szCs w:val="24"/>
        </w:rPr>
        <w:t>о</w:t>
      </w:r>
      <w:r w:rsidR="00257C26" w:rsidRPr="00805393">
        <w:rPr>
          <w:rFonts w:ascii="Times New Roman" w:hAnsi="Times New Roman" w:cs="Times New Roman"/>
          <w:sz w:val="24"/>
          <w:szCs w:val="24"/>
        </w:rPr>
        <w:t>меровано</w:t>
      </w:r>
      <w:r w:rsidR="00257C26">
        <w:rPr>
          <w:rFonts w:ascii="Times New Roman" w:hAnsi="Times New Roman" w:cs="Times New Roman"/>
          <w:sz w:val="24"/>
          <w:szCs w:val="24"/>
        </w:rPr>
        <w:t>,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където буквално дословно е цитирано становище и мнение на </w:t>
      </w:r>
      <w:r w:rsidR="00257C26">
        <w:rPr>
          <w:rFonts w:ascii="Times New Roman" w:hAnsi="Times New Roman" w:cs="Times New Roman"/>
          <w:sz w:val="24"/>
          <w:szCs w:val="24"/>
        </w:rPr>
        <w:t>Г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енералната дирекция към Европейската комисия именно по отношение приложенията на регламентите </w:t>
      </w:r>
      <w:r w:rsidR="00257C26">
        <w:rPr>
          <w:rFonts w:ascii="Times New Roman" w:hAnsi="Times New Roman" w:cs="Times New Roman"/>
          <w:sz w:val="24"/>
          <w:szCs w:val="24"/>
        </w:rPr>
        <w:t xml:space="preserve">и </w:t>
      </w:r>
      <w:r w:rsidR="00805393" w:rsidRPr="00805393">
        <w:rPr>
          <w:rFonts w:ascii="Times New Roman" w:hAnsi="Times New Roman" w:cs="Times New Roman"/>
          <w:sz w:val="24"/>
          <w:szCs w:val="24"/>
        </w:rPr>
        <w:t>директивите</w:t>
      </w:r>
      <w:r w:rsidR="00257C26">
        <w:rPr>
          <w:rFonts w:ascii="Times New Roman" w:hAnsi="Times New Roman" w:cs="Times New Roman"/>
          <w:sz w:val="24"/>
          <w:szCs w:val="24"/>
        </w:rPr>
        <w:t>,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касаещи тази материя</w:t>
      </w:r>
      <w:r w:rsidR="00257C26">
        <w:rPr>
          <w:rFonts w:ascii="Times New Roman" w:hAnsi="Times New Roman" w:cs="Times New Roman"/>
          <w:sz w:val="24"/>
          <w:szCs w:val="24"/>
        </w:rPr>
        <w:t>.</w:t>
      </w:r>
    </w:p>
    <w:p w:rsidR="0077784A" w:rsidRDefault="00805393" w:rsidP="008053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5393">
        <w:rPr>
          <w:rFonts w:ascii="Times New Roman" w:hAnsi="Times New Roman" w:cs="Times New Roman"/>
          <w:sz w:val="24"/>
          <w:szCs w:val="24"/>
        </w:rPr>
        <w:t>В тази връзка считам</w:t>
      </w:r>
      <w:r w:rsidR="00257C26">
        <w:rPr>
          <w:rFonts w:ascii="Times New Roman" w:hAnsi="Times New Roman" w:cs="Times New Roman"/>
          <w:sz w:val="24"/>
          <w:szCs w:val="24"/>
        </w:rPr>
        <w:t>,</w:t>
      </w:r>
      <w:r w:rsidRPr="00805393">
        <w:rPr>
          <w:rFonts w:ascii="Times New Roman" w:hAnsi="Times New Roman" w:cs="Times New Roman"/>
          <w:sz w:val="24"/>
          <w:szCs w:val="24"/>
        </w:rPr>
        <w:t xml:space="preserve"> че е удачно да се изиска от</w:t>
      </w:r>
      <w:r w:rsidR="00257C26">
        <w:rPr>
          <w:rFonts w:ascii="Times New Roman" w:hAnsi="Times New Roman" w:cs="Times New Roman"/>
          <w:sz w:val="24"/>
          <w:szCs w:val="24"/>
        </w:rPr>
        <w:t xml:space="preserve"> Б</w:t>
      </w:r>
      <w:r w:rsidRPr="00805393">
        <w:rPr>
          <w:rFonts w:ascii="Times New Roman" w:hAnsi="Times New Roman" w:cs="Times New Roman"/>
          <w:sz w:val="24"/>
          <w:szCs w:val="24"/>
        </w:rPr>
        <w:t>А</w:t>
      </w:r>
      <w:r w:rsidR="00257C26">
        <w:rPr>
          <w:rFonts w:ascii="Times New Roman" w:hAnsi="Times New Roman" w:cs="Times New Roman"/>
          <w:sz w:val="24"/>
          <w:szCs w:val="24"/>
        </w:rPr>
        <w:t>БХ, а з</w:t>
      </w:r>
      <w:r w:rsidRPr="00805393">
        <w:rPr>
          <w:rFonts w:ascii="Times New Roman" w:hAnsi="Times New Roman" w:cs="Times New Roman"/>
          <w:sz w:val="24"/>
          <w:szCs w:val="24"/>
        </w:rPr>
        <w:t xml:space="preserve">ащо не и от същата </w:t>
      </w:r>
      <w:r w:rsidR="00257C26">
        <w:rPr>
          <w:rFonts w:ascii="Times New Roman" w:hAnsi="Times New Roman" w:cs="Times New Roman"/>
          <w:sz w:val="24"/>
          <w:szCs w:val="24"/>
        </w:rPr>
        <w:t>Г</w:t>
      </w:r>
      <w:r w:rsidRPr="00805393">
        <w:rPr>
          <w:rFonts w:ascii="Times New Roman" w:hAnsi="Times New Roman" w:cs="Times New Roman"/>
          <w:sz w:val="24"/>
          <w:szCs w:val="24"/>
        </w:rPr>
        <w:t>енерална дирекция към Европейската комисия</w:t>
      </w:r>
      <w:r w:rsidR="00257C26">
        <w:rPr>
          <w:rFonts w:ascii="Times New Roman" w:hAnsi="Times New Roman" w:cs="Times New Roman"/>
          <w:sz w:val="24"/>
          <w:szCs w:val="24"/>
        </w:rPr>
        <w:t>, к</w:t>
      </w:r>
      <w:r w:rsidRPr="00805393">
        <w:rPr>
          <w:rFonts w:ascii="Times New Roman" w:hAnsi="Times New Roman" w:cs="Times New Roman"/>
          <w:sz w:val="24"/>
          <w:szCs w:val="24"/>
        </w:rPr>
        <w:t>акви становища</w:t>
      </w:r>
      <w:r w:rsidR="00257C26">
        <w:rPr>
          <w:rFonts w:ascii="Times New Roman" w:hAnsi="Times New Roman" w:cs="Times New Roman"/>
          <w:sz w:val="24"/>
          <w:szCs w:val="24"/>
        </w:rPr>
        <w:t>,</w:t>
      </w:r>
      <w:r w:rsidRPr="00805393">
        <w:rPr>
          <w:rFonts w:ascii="Times New Roman" w:hAnsi="Times New Roman" w:cs="Times New Roman"/>
          <w:sz w:val="24"/>
          <w:szCs w:val="24"/>
        </w:rPr>
        <w:t xml:space="preserve"> какви указания</w:t>
      </w:r>
      <w:r w:rsidR="00257C26">
        <w:rPr>
          <w:rFonts w:ascii="Times New Roman" w:hAnsi="Times New Roman" w:cs="Times New Roman"/>
          <w:sz w:val="24"/>
          <w:szCs w:val="24"/>
        </w:rPr>
        <w:t>,</w:t>
      </w:r>
      <w:r w:rsidRPr="00805393">
        <w:rPr>
          <w:rFonts w:ascii="Times New Roman" w:hAnsi="Times New Roman" w:cs="Times New Roman"/>
          <w:sz w:val="24"/>
          <w:szCs w:val="24"/>
        </w:rPr>
        <w:t xml:space="preserve"> </w:t>
      </w:r>
      <w:r w:rsidR="00257C26">
        <w:rPr>
          <w:rFonts w:ascii="Times New Roman" w:hAnsi="Times New Roman" w:cs="Times New Roman"/>
          <w:sz w:val="24"/>
          <w:szCs w:val="24"/>
        </w:rPr>
        <w:t>к</w:t>
      </w:r>
      <w:r w:rsidRPr="00805393">
        <w:rPr>
          <w:rFonts w:ascii="Times New Roman" w:hAnsi="Times New Roman" w:cs="Times New Roman"/>
          <w:sz w:val="24"/>
          <w:szCs w:val="24"/>
        </w:rPr>
        <w:t>акви коментари по отношение приложенията на въпросните регламенти и директиви</w:t>
      </w:r>
      <w:r w:rsidR="00257C26">
        <w:rPr>
          <w:rFonts w:ascii="Times New Roman" w:hAnsi="Times New Roman" w:cs="Times New Roman"/>
          <w:sz w:val="24"/>
          <w:szCs w:val="24"/>
        </w:rPr>
        <w:t xml:space="preserve"> </w:t>
      </w:r>
      <w:r w:rsidRPr="00805393">
        <w:rPr>
          <w:rFonts w:ascii="Times New Roman" w:hAnsi="Times New Roman" w:cs="Times New Roman"/>
          <w:sz w:val="24"/>
          <w:szCs w:val="24"/>
        </w:rPr>
        <w:t xml:space="preserve">е получавала </w:t>
      </w:r>
      <w:r w:rsidR="00257C26">
        <w:rPr>
          <w:rFonts w:ascii="Times New Roman" w:hAnsi="Times New Roman" w:cs="Times New Roman"/>
          <w:sz w:val="24"/>
          <w:szCs w:val="24"/>
        </w:rPr>
        <w:t>Б</w:t>
      </w:r>
      <w:r w:rsidR="00257C26" w:rsidRPr="00805393">
        <w:rPr>
          <w:rFonts w:ascii="Times New Roman" w:hAnsi="Times New Roman" w:cs="Times New Roman"/>
          <w:sz w:val="24"/>
          <w:szCs w:val="24"/>
        </w:rPr>
        <w:t>А</w:t>
      </w:r>
      <w:r w:rsidR="00257C26">
        <w:rPr>
          <w:rFonts w:ascii="Times New Roman" w:hAnsi="Times New Roman" w:cs="Times New Roman"/>
          <w:sz w:val="24"/>
          <w:szCs w:val="24"/>
        </w:rPr>
        <w:t>БХ,</w:t>
      </w:r>
      <w:r w:rsidRPr="00805393">
        <w:rPr>
          <w:rFonts w:ascii="Times New Roman" w:hAnsi="Times New Roman" w:cs="Times New Roman"/>
          <w:sz w:val="24"/>
          <w:szCs w:val="24"/>
        </w:rPr>
        <w:t xml:space="preserve"> като компетентна институция на територията на България и какво е мнението и становището на същата </w:t>
      </w:r>
      <w:r w:rsidR="00257C26">
        <w:rPr>
          <w:rFonts w:ascii="Times New Roman" w:hAnsi="Times New Roman" w:cs="Times New Roman"/>
          <w:sz w:val="24"/>
          <w:szCs w:val="24"/>
        </w:rPr>
        <w:t>Г</w:t>
      </w:r>
      <w:r w:rsidRPr="00805393">
        <w:rPr>
          <w:rFonts w:ascii="Times New Roman" w:hAnsi="Times New Roman" w:cs="Times New Roman"/>
          <w:sz w:val="24"/>
          <w:szCs w:val="24"/>
        </w:rPr>
        <w:t>енерална дирекция към Европейската комисия</w:t>
      </w:r>
      <w:r w:rsidR="00257C26">
        <w:rPr>
          <w:rFonts w:ascii="Times New Roman" w:hAnsi="Times New Roman" w:cs="Times New Roman"/>
          <w:sz w:val="24"/>
          <w:szCs w:val="24"/>
        </w:rPr>
        <w:t>,</w:t>
      </w:r>
      <w:r w:rsidRPr="00805393">
        <w:rPr>
          <w:rFonts w:ascii="Times New Roman" w:hAnsi="Times New Roman" w:cs="Times New Roman"/>
          <w:sz w:val="24"/>
          <w:szCs w:val="24"/>
        </w:rPr>
        <w:t xml:space="preserve"> доколкото становищата</w:t>
      </w:r>
      <w:r w:rsidR="00257C26">
        <w:rPr>
          <w:rFonts w:ascii="Times New Roman" w:hAnsi="Times New Roman" w:cs="Times New Roman"/>
          <w:sz w:val="24"/>
          <w:szCs w:val="24"/>
        </w:rPr>
        <w:t>,</w:t>
      </w:r>
      <w:r w:rsidRPr="00805393"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="00257C26">
        <w:rPr>
          <w:rFonts w:ascii="Times New Roman" w:hAnsi="Times New Roman" w:cs="Times New Roman"/>
          <w:sz w:val="24"/>
          <w:szCs w:val="24"/>
        </w:rPr>
        <w:t>ята</w:t>
      </w:r>
      <w:r w:rsidRPr="00805393">
        <w:rPr>
          <w:rFonts w:ascii="Times New Roman" w:hAnsi="Times New Roman" w:cs="Times New Roman"/>
          <w:sz w:val="24"/>
          <w:szCs w:val="24"/>
        </w:rPr>
        <w:t xml:space="preserve"> и коментарите на тези генерални дирекции</w:t>
      </w:r>
      <w:r w:rsidR="00257C26">
        <w:rPr>
          <w:rFonts w:ascii="Times New Roman" w:hAnsi="Times New Roman" w:cs="Times New Roman"/>
          <w:sz w:val="24"/>
          <w:szCs w:val="24"/>
        </w:rPr>
        <w:t>,</w:t>
      </w:r>
      <w:r w:rsidRPr="00805393">
        <w:rPr>
          <w:rFonts w:ascii="Times New Roman" w:hAnsi="Times New Roman" w:cs="Times New Roman"/>
          <w:sz w:val="24"/>
          <w:szCs w:val="24"/>
        </w:rPr>
        <w:t xml:space="preserve"> те са натоварени </w:t>
      </w:r>
      <w:r w:rsidR="00257C26">
        <w:rPr>
          <w:rFonts w:ascii="Times New Roman" w:hAnsi="Times New Roman" w:cs="Times New Roman"/>
          <w:sz w:val="24"/>
          <w:szCs w:val="24"/>
        </w:rPr>
        <w:t>в</w:t>
      </w:r>
      <w:r w:rsidRPr="00805393">
        <w:rPr>
          <w:rFonts w:ascii="Times New Roman" w:hAnsi="Times New Roman" w:cs="Times New Roman"/>
          <w:sz w:val="24"/>
          <w:szCs w:val="24"/>
        </w:rPr>
        <w:t>същност по силата на устройството на Европейския съюз да следят по приложенията на така нареченото общно</w:t>
      </w:r>
      <w:r w:rsidR="00257C26">
        <w:rPr>
          <w:rFonts w:ascii="Times New Roman" w:hAnsi="Times New Roman" w:cs="Times New Roman"/>
          <w:sz w:val="24"/>
          <w:szCs w:val="24"/>
        </w:rPr>
        <w:t>стно</w:t>
      </w:r>
      <w:r w:rsidRPr="00805393">
        <w:rPr>
          <w:rFonts w:ascii="Times New Roman" w:hAnsi="Times New Roman" w:cs="Times New Roman"/>
          <w:sz w:val="24"/>
          <w:szCs w:val="24"/>
        </w:rPr>
        <w:t xml:space="preserve"> законодателство на териториите на всички държави на Европейския съюз и естествено при тяхното </w:t>
      </w:r>
      <w:r w:rsidR="0077784A">
        <w:rPr>
          <w:rFonts w:ascii="Times New Roman" w:hAnsi="Times New Roman" w:cs="Times New Roman"/>
          <w:sz w:val="24"/>
          <w:szCs w:val="24"/>
        </w:rPr>
        <w:t>нес</w:t>
      </w:r>
      <w:r w:rsidRPr="00805393">
        <w:rPr>
          <w:rFonts w:ascii="Times New Roman" w:hAnsi="Times New Roman" w:cs="Times New Roman"/>
          <w:sz w:val="24"/>
          <w:szCs w:val="24"/>
        </w:rPr>
        <w:t>пазване следват наказателни процедури срещу самата държава</w:t>
      </w:r>
      <w:r w:rsidR="0077784A">
        <w:rPr>
          <w:rFonts w:ascii="Times New Roman" w:hAnsi="Times New Roman" w:cs="Times New Roman"/>
          <w:sz w:val="24"/>
          <w:szCs w:val="24"/>
        </w:rPr>
        <w:t>,</w:t>
      </w:r>
      <w:r w:rsidRPr="00805393">
        <w:rPr>
          <w:rFonts w:ascii="Times New Roman" w:hAnsi="Times New Roman" w:cs="Times New Roman"/>
          <w:sz w:val="24"/>
          <w:szCs w:val="24"/>
        </w:rPr>
        <w:t xml:space="preserve"> така че в тази връзка ми е искането</w:t>
      </w:r>
      <w:r w:rsidR="0077784A">
        <w:rPr>
          <w:rFonts w:ascii="Times New Roman" w:hAnsi="Times New Roman" w:cs="Times New Roman"/>
          <w:sz w:val="24"/>
          <w:szCs w:val="24"/>
        </w:rPr>
        <w:t>.</w:t>
      </w:r>
    </w:p>
    <w:p w:rsidR="0077784A" w:rsidRDefault="0077784A" w:rsidP="008053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05393" w:rsidRPr="00805393">
        <w:rPr>
          <w:rFonts w:ascii="Times New Roman" w:hAnsi="Times New Roman" w:cs="Times New Roman"/>
          <w:sz w:val="24"/>
          <w:szCs w:val="24"/>
        </w:rPr>
        <w:t>али</w:t>
      </w:r>
      <w:r>
        <w:rPr>
          <w:rFonts w:ascii="Times New Roman" w:hAnsi="Times New Roman" w:cs="Times New Roman"/>
          <w:sz w:val="24"/>
          <w:szCs w:val="24"/>
        </w:rPr>
        <w:t>, п</w:t>
      </w:r>
      <w:r w:rsidR="00805393" w:rsidRPr="00805393">
        <w:rPr>
          <w:rFonts w:ascii="Times New Roman" w:hAnsi="Times New Roman" w:cs="Times New Roman"/>
          <w:sz w:val="24"/>
          <w:szCs w:val="24"/>
        </w:rPr>
        <w:t>ърво беше странно някак си подпъхна</w:t>
      </w:r>
      <w:r>
        <w:rPr>
          <w:rFonts w:ascii="Times New Roman" w:hAnsi="Times New Roman" w:cs="Times New Roman"/>
          <w:sz w:val="24"/>
          <w:szCs w:val="24"/>
        </w:rPr>
        <w:t>то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това писмо от 17 май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входящ номер на </w:t>
      </w:r>
      <w:r>
        <w:rPr>
          <w:rFonts w:ascii="Times New Roman" w:hAnsi="Times New Roman" w:cs="Times New Roman"/>
          <w:sz w:val="24"/>
          <w:szCs w:val="24"/>
        </w:rPr>
        <w:t>КЗК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и второто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което</w:t>
      </w:r>
      <w:r w:rsidR="00D81B7D">
        <w:rPr>
          <w:rFonts w:ascii="Times New Roman" w:hAnsi="Times New Roman" w:cs="Times New Roman"/>
          <w:sz w:val="24"/>
          <w:szCs w:val="24"/>
        </w:rPr>
        <w:t>,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ако сметнете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че тези ми искания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които в момента навеждам ще бъдат от полза за изясняване на </w:t>
      </w:r>
      <w:r>
        <w:rPr>
          <w:rFonts w:ascii="Times New Roman" w:hAnsi="Times New Roman" w:cs="Times New Roman"/>
          <w:sz w:val="24"/>
          <w:szCs w:val="24"/>
        </w:rPr>
        <w:t>преписката.</w:t>
      </w:r>
    </w:p>
    <w:p w:rsidR="0077784A" w:rsidRDefault="0077784A" w:rsidP="008053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784A" w:rsidRDefault="0077784A" w:rsidP="007778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77784A" w:rsidRDefault="0077784A" w:rsidP="007778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Моля, формулирайте си искането точно.</w:t>
      </w:r>
    </w:p>
    <w:p w:rsidR="0077784A" w:rsidRDefault="0077784A" w:rsidP="007778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105F" w:rsidRDefault="0087105F" w:rsidP="0077784A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87105F" w:rsidRDefault="0087105F" w:rsidP="0077784A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77784A" w:rsidRDefault="0077784A" w:rsidP="0077784A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lastRenderedPageBreak/>
        <w:t>Адв. В. Т</w:t>
      </w:r>
      <w:r w:rsidRPr="00E83DCC">
        <w:rPr>
          <w:rFonts w:ascii="Times New Roman" w:hAnsi="Times New Roman"/>
          <w:sz w:val="24"/>
          <w:szCs w:val="24"/>
          <w:lang w:eastAsia="bg-BG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E66ED" w:rsidRDefault="0077784A" w:rsidP="008053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>
        <w:rPr>
          <w:rFonts w:ascii="Times New Roman" w:hAnsi="Times New Roman"/>
          <w:sz w:val="24"/>
          <w:szCs w:val="24"/>
          <w:lang w:eastAsia="bg-BG"/>
        </w:rPr>
        <w:t xml:space="preserve">скането е 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да се отправи запитване до </w:t>
      </w:r>
      <w:r w:rsidR="00805393">
        <w:rPr>
          <w:rFonts w:ascii="Times New Roman" w:hAnsi="Times New Roman" w:cs="Times New Roman"/>
          <w:sz w:val="24"/>
          <w:szCs w:val="24"/>
        </w:rPr>
        <w:t>БАБХ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по отношение на кореспонденцията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която е водила по приложението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егламент </w:t>
      </w:r>
      <w:r w:rsidR="00CB11CD">
        <w:rPr>
          <w:rFonts w:ascii="Times New Roman" w:hAnsi="Times New Roman" w:cs="Times New Roman"/>
          <w:sz w:val="24"/>
          <w:szCs w:val="24"/>
        </w:rPr>
        <w:t xml:space="preserve">№ 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1169 от 2011 година по отношение на </w:t>
      </w:r>
      <w:r w:rsidR="00CB11CD">
        <w:rPr>
          <w:rFonts w:ascii="Times New Roman" w:hAnsi="Times New Roman" w:cs="Times New Roman"/>
          <w:sz w:val="24"/>
          <w:szCs w:val="24"/>
        </w:rPr>
        <w:t>Д</w:t>
      </w:r>
      <w:r w:rsidR="00805393" w:rsidRPr="00805393">
        <w:rPr>
          <w:rFonts w:ascii="Times New Roman" w:hAnsi="Times New Roman" w:cs="Times New Roman"/>
          <w:sz w:val="24"/>
          <w:szCs w:val="24"/>
        </w:rPr>
        <w:t>иректива 2001</w:t>
      </w:r>
      <w:r w:rsidR="00CB11CD">
        <w:rPr>
          <w:rFonts w:ascii="Times New Roman" w:hAnsi="Times New Roman" w:cs="Times New Roman"/>
          <w:sz w:val="24"/>
          <w:szCs w:val="24"/>
        </w:rPr>
        <w:t>/</w:t>
      </w:r>
      <w:r w:rsidR="00805393" w:rsidRPr="00805393">
        <w:rPr>
          <w:rFonts w:ascii="Times New Roman" w:hAnsi="Times New Roman" w:cs="Times New Roman"/>
          <w:sz w:val="24"/>
          <w:szCs w:val="24"/>
        </w:rPr>
        <w:t>112 на</w:t>
      </w:r>
      <w:r w:rsidR="00CB11CD">
        <w:rPr>
          <w:rFonts w:ascii="Times New Roman" w:hAnsi="Times New Roman" w:cs="Times New Roman"/>
          <w:sz w:val="24"/>
          <w:szCs w:val="24"/>
        </w:rPr>
        <w:t xml:space="preserve"> Е</w:t>
      </w:r>
      <w:r w:rsidR="00805393" w:rsidRPr="00805393">
        <w:rPr>
          <w:rFonts w:ascii="Times New Roman" w:hAnsi="Times New Roman" w:cs="Times New Roman"/>
          <w:sz w:val="24"/>
          <w:szCs w:val="24"/>
        </w:rPr>
        <w:t>вропейската общност и</w:t>
      </w:r>
      <w:r w:rsidR="00CB11CD">
        <w:rPr>
          <w:rFonts w:ascii="Times New Roman" w:hAnsi="Times New Roman" w:cs="Times New Roman"/>
          <w:sz w:val="24"/>
          <w:szCs w:val="24"/>
        </w:rPr>
        <w:t xml:space="preserve"> н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а </w:t>
      </w:r>
      <w:r w:rsidR="00CB11CD">
        <w:rPr>
          <w:rFonts w:ascii="Times New Roman" w:hAnsi="Times New Roman" w:cs="Times New Roman"/>
          <w:sz w:val="24"/>
          <w:szCs w:val="24"/>
        </w:rPr>
        <w:t>С</w:t>
      </w:r>
      <w:r w:rsidR="00805393" w:rsidRPr="00805393">
        <w:rPr>
          <w:rFonts w:ascii="Times New Roman" w:hAnsi="Times New Roman" w:cs="Times New Roman"/>
          <w:sz w:val="24"/>
          <w:szCs w:val="24"/>
        </w:rPr>
        <w:t>ъвета</w:t>
      </w:r>
      <w:r w:rsidR="00CB11CD">
        <w:rPr>
          <w:rFonts w:ascii="Times New Roman" w:hAnsi="Times New Roman" w:cs="Times New Roman"/>
          <w:sz w:val="24"/>
          <w:szCs w:val="24"/>
        </w:rPr>
        <w:t>,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и по отношение на </w:t>
      </w:r>
      <w:r w:rsidR="00CB11CD">
        <w:rPr>
          <w:rFonts w:ascii="Times New Roman" w:hAnsi="Times New Roman" w:cs="Times New Roman"/>
          <w:sz w:val="24"/>
          <w:szCs w:val="24"/>
        </w:rPr>
        <w:t>Д</w:t>
      </w:r>
      <w:r w:rsidR="00805393" w:rsidRPr="00805393">
        <w:rPr>
          <w:rFonts w:ascii="Times New Roman" w:hAnsi="Times New Roman" w:cs="Times New Roman"/>
          <w:sz w:val="24"/>
          <w:szCs w:val="24"/>
        </w:rPr>
        <w:t>иректива за изменение</w:t>
      </w:r>
      <w:r w:rsidR="00CB11CD">
        <w:rPr>
          <w:rFonts w:ascii="Times New Roman" w:hAnsi="Times New Roman" w:cs="Times New Roman"/>
          <w:sz w:val="24"/>
          <w:szCs w:val="24"/>
        </w:rPr>
        <w:t>,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</w:t>
      </w:r>
      <w:r w:rsidR="00CB11CD">
        <w:rPr>
          <w:rFonts w:ascii="Times New Roman" w:hAnsi="Times New Roman" w:cs="Times New Roman"/>
          <w:sz w:val="24"/>
          <w:szCs w:val="24"/>
        </w:rPr>
        <w:t>с</w:t>
      </w:r>
      <w:r w:rsidR="00D81B7D">
        <w:rPr>
          <w:rFonts w:ascii="Times New Roman" w:hAnsi="Times New Roman" w:cs="Times New Roman"/>
          <w:sz w:val="24"/>
          <w:szCs w:val="24"/>
        </w:rPr>
        <w:t xml:space="preserve"> която се въведени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и изменения </w:t>
      </w:r>
      <w:r w:rsidR="00CB11CD">
        <w:rPr>
          <w:rFonts w:ascii="Times New Roman" w:hAnsi="Times New Roman" w:cs="Times New Roman"/>
          <w:sz w:val="24"/>
          <w:szCs w:val="24"/>
        </w:rPr>
        <w:t>в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предишната </w:t>
      </w:r>
      <w:r w:rsidR="00CB11CD">
        <w:rPr>
          <w:rFonts w:ascii="Times New Roman" w:hAnsi="Times New Roman" w:cs="Times New Roman"/>
          <w:sz w:val="24"/>
          <w:szCs w:val="24"/>
        </w:rPr>
        <w:t>Д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иректива </w:t>
      </w:r>
      <w:r w:rsidR="00CB11CD">
        <w:rPr>
          <w:rFonts w:ascii="Times New Roman" w:hAnsi="Times New Roman" w:cs="Times New Roman"/>
          <w:sz w:val="24"/>
          <w:szCs w:val="24"/>
        </w:rPr>
        <w:t xml:space="preserve">№ </w:t>
      </w:r>
      <w:r w:rsidR="00805393" w:rsidRPr="00805393">
        <w:rPr>
          <w:rFonts w:ascii="Times New Roman" w:hAnsi="Times New Roman" w:cs="Times New Roman"/>
          <w:sz w:val="24"/>
          <w:szCs w:val="24"/>
        </w:rPr>
        <w:t>2012</w:t>
      </w:r>
      <w:r w:rsidR="00CB11CD">
        <w:rPr>
          <w:rFonts w:ascii="Times New Roman" w:hAnsi="Times New Roman" w:cs="Times New Roman"/>
          <w:sz w:val="24"/>
          <w:szCs w:val="24"/>
        </w:rPr>
        <w:t xml:space="preserve">/12 на ЕС, кореспонденция, в </w:t>
      </w:r>
      <w:r w:rsidR="00805393" w:rsidRPr="00805393">
        <w:rPr>
          <w:rFonts w:ascii="Times New Roman" w:hAnsi="Times New Roman" w:cs="Times New Roman"/>
          <w:sz w:val="24"/>
          <w:szCs w:val="24"/>
        </w:rPr>
        <w:t>която са и указание</w:t>
      </w:r>
      <w:r w:rsidR="00CB11CD">
        <w:rPr>
          <w:rFonts w:ascii="Times New Roman" w:hAnsi="Times New Roman" w:cs="Times New Roman"/>
          <w:sz w:val="24"/>
          <w:szCs w:val="24"/>
        </w:rPr>
        <w:t>,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които са получили по отношение на приложението на тази директива</w:t>
      </w:r>
      <w:r w:rsidR="004E66E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1A25" w:rsidRDefault="004E66ED" w:rsidP="008053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805393" w:rsidRPr="00805393">
        <w:rPr>
          <w:rFonts w:ascii="Times New Roman" w:hAnsi="Times New Roman" w:cs="Times New Roman"/>
          <w:sz w:val="24"/>
          <w:szCs w:val="24"/>
        </w:rPr>
        <w:t>тношението към конкретната преписка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ако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бърнете внимание на писмото на </w:t>
      </w:r>
      <w:r w:rsidR="00805393">
        <w:rPr>
          <w:rFonts w:ascii="Times New Roman" w:hAnsi="Times New Roman" w:cs="Times New Roman"/>
          <w:sz w:val="24"/>
          <w:szCs w:val="24"/>
        </w:rPr>
        <w:t>БАБХ</w:t>
      </w:r>
      <w:r>
        <w:rPr>
          <w:rFonts w:ascii="Times New Roman" w:hAnsi="Times New Roman" w:cs="Times New Roman"/>
          <w:sz w:val="24"/>
          <w:szCs w:val="24"/>
        </w:rPr>
        <w:t xml:space="preserve"> ще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разберете много внимателно какво е отношението към конкретната преписка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доколкото там се дават конкретни указания по отношение тука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в писмото на </w:t>
      </w:r>
      <w:r>
        <w:rPr>
          <w:rFonts w:ascii="Times New Roman" w:hAnsi="Times New Roman" w:cs="Times New Roman"/>
          <w:sz w:val="24"/>
          <w:szCs w:val="24"/>
        </w:rPr>
        <w:t>БАБХ</w:t>
      </w:r>
      <w:r w:rsidR="00805393" w:rsidRPr="00805393">
        <w:rPr>
          <w:rFonts w:ascii="Times New Roman" w:hAnsi="Times New Roman" w:cs="Times New Roman"/>
          <w:sz w:val="24"/>
          <w:szCs w:val="24"/>
        </w:rPr>
        <w:t xml:space="preserve"> се говори по отношение на 100%</w:t>
      </w:r>
      <w:r>
        <w:rPr>
          <w:rFonts w:ascii="Times New Roman" w:hAnsi="Times New Roman" w:cs="Times New Roman"/>
          <w:sz w:val="24"/>
          <w:szCs w:val="24"/>
        </w:rPr>
        <w:t xml:space="preserve"> сок.</w:t>
      </w:r>
    </w:p>
    <w:p w:rsidR="000565B6" w:rsidRDefault="000565B6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950F15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</w:t>
      </w:r>
      <w:r w:rsidR="00021D1C">
        <w:rPr>
          <w:rFonts w:ascii="Times New Roman" w:hAnsi="Times New Roman"/>
          <w:sz w:val="24"/>
          <w:szCs w:val="24"/>
          <w:lang w:eastAsia="bg-BG"/>
        </w:rPr>
        <w:t xml:space="preserve"> М. П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доказателственото искане</w:t>
      </w:r>
      <w:r w:rsidR="000B21C3">
        <w:rPr>
          <w:rFonts w:ascii="Times New Roman" w:hAnsi="Times New Roman" w:cs="Times New Roman"/>
          <w:sz w:val="24"/>
          <w:szCs w:val="24"/>
        </w:rPr>
        <w:t>, тъй като</w:t>
      </w:r>
      <w:r w:rsidR="000B21C3" w:rsidRPr="000B21C3">
        <w:t xml:space="preserve"> </w:t>
      </w:r>
      <w:r w:rsidR="000B21C3" w:rsidRPr="000B21C3">
        <w:rPr>
          <w:rFonts w:ascii="Times New Roman" w:hAnsi="Times New Roman" w:cs="Times New Roman"/>
          <w:sz w:val="24"/>
          <w:szCs w:val="24"/>
        </w:rPr>
        <w:t xml:space="preserve">колегата изисква от вас да предприемете действие за изпращане на някаква кореспонденция между </w:t>
      </w:r>
      <w:r w:rsidR="000B21C3">
        <w:rPr>
          <w:rFonts w:ascii="Times New Roman" w:hAnsi="Times New Roman" w:cs="Times New Roman"/>
          <w:sz w:val="24"/>
          <w:szCs w:val="24"/>
        </w:rPr>
        <w:t>БАБХ</w:t>
      </w:r>
      <w:r w:rsidR="000B21C3" w:rsidRPr="000B21C3">
        <w:rPr>
          <w:rFonts w:ascii="Times New Roman" w:hAnsi="Times New Roman" w:cs="Times New Roman"/>
          <w:sz w:val="24"/>
          <w:szCs w:val="24"/>
        </w:rPr>
        <w:t xml:space="preserve"> и комисията</w:t>
      </w:r>
      <w:r w:rsidR="000B21C3">
        <w:rPr>
          <w:rFonts w:ascii="Times New Roman" w:hAnsi="Times New Roman" w:cs="Times New Roman"/>
          <w:sz w:val="24"/>
          <w:szCs w:val="24"/>
        </w:rPr>
        <w:t>,</w:t>
      </w:r>
      <w:r w:rsidR="000B21C3" w:rsidRPr="000B21C3">
        <w:rPr>
          <w:rFonts w:ascii="Times New Roman" w:hAnsi="Times New Roman" w:cs="Times New Roman"/>
          <w:sz w:val="24"/>
          <w:szCs w:val="24"/>
        </w:rPr>
        <w:t xml:space="preserve"> тази кореспонденция няма силата на норматив</w:t>
      </w:r>
      <w:r w:rsidR="000B21C3">
        <w:rPr>
          <w:rFonts w:ascii="Times New Roman" w:hAnsi="Times New Roman" w:cs="Times New Roman"/>
          <w:sz w:val="24"/>
          <w:szCs w:val="24"/>
        </w:rPr>
        <w:t>е</w:t>
      </w:r>
      <w:r w:rsidR="000B21C3" w:rsidRPr="000B21C3">
        <w:rPr>
          <w:rFonts w:ascii="Times New Roman" w:hAnsi="Times New Roman" w:cs="Times New Roman"/>
          <w:sz w:val="24"/>
          <w:szCs w:val="24"/>
        </w:rPr>
        <w:t>н</w:t>
      </w:r>
      <w:r w:rsidR="000B21C3">
        <w:rPr>
          <w:rFonts w:ascii="Times New Roman" w:hAnsi="Times New Roman" w:cs="Times New Roman"/>
          <w:sz w:val="24"/>
          <w:szCs w:val="24"/>
        </w:rPr>
        <w:t xml:space="preserve"> </w:t>
      </w:r>
      <w:r w:rsidR="000B21C3" w:rsidRPr="000B21C3">
        <w:rPr>
          <w:rFonts w:ascii="Times New Roman" w:hAnsi="Times New Roman" w:cs="Times New Roman"/>
          <w:sz w:val="24"/>
          <w:szCs w:val="24"/>
        </w:rPr>
        <w:t>а</w:t>
      </w:r>
      <w:r w:rsidR="000B21C3">
        <w:rPr>
          <w:rFonts w:ascii="Times New Roman" w:hAnsi="Times New Roman" w:cs="Times New Roman"/>
          <w:sz w:val="24"/>
          <w:szCs w:val="24"/>
        </w:rPr>
        <w:t>кт</w:t>
      </w:r>
      <w:r w:rsidR="000B21C3" w:rsidRPr="000B21C3">
        <w:rPr>
          <w:rFonts w:ascii="Times New Roman" w:hAnsi="Times New Roman" w:cs="Times New Roman"/>
          <w:sz w:val="24"/>
          <w:szCs w:val="24"/>
        </w:rPr>
        <w:t xml:space="preserve"> и така нататък</w:t>
      </w:r>
      <w:r w:rsidR="000B21C3">
        <w:rPr>
          <w:rFonts w:ascii="Times New Roman" w:hAnsi="Times New Roman" w:cs="Times New Roman"/>
          <w:sz w:val="24"/>
          <w:szCs w:val="24"/>
        </w:rPr>
        <w:t>, н</w:t>
      </w:r>
      <w:r w:rsidR="000B21C3" w:rsidRPr="000B21C3">
        <w:rPr>
          <w:rFonts w:ascii="Times New Roman" w:hAnsi="Times New Roman" w:cs="Times New Roman"/>
          <w:sz w:val="24"/>
          <w:szCs w:val="24"/>
        </w:rPr>
        <w:t>ие трябва да се придържаме към закона</w:t>
      </w:r>
      <w:r w:rsidR="000B21C3">
        <w:rPr>
          <w:rFonts w:ascii="Times New Roman" w:hAnsi="Times New Roman" w:cs="Times New Roman"/>
          <w:sz w:val="24"/>
          <w:szCs w:val="24"/>
        </w:rPr>
        <w:t>,</w:t>
      </w:r>
      <w:r w:rsidR="000B21C3" w:rsidRPr="000B21C3">
        <w:rPr>
          <w:rFonts w:ascii="Times New Roman" w:hAnsi="Times New Roman" w:cs="Times New Roman"/>
          <w:sz w:val="24"/>
          <w:szCs w:val="24"/>
        </w:rPr>
        <w:t xml:space="preserve"> така че категорично се противопоставям.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1D1C" w:rsidRDefault="00021D1C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Р.:</w:t>
      </w:r>
    </w:p>
    <w:p w:rsidR="00BB7662" w:rsidRDefault="00021D1C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B7662" w:rsidRPr="00BB7662">
        <w:t xml:space="preserve"> </w:t>
      </w:r>
      <w:r w:rsidR="00BB7662" w:rsidRPr="00BB7662">
        <w:rPr>
          <w:rFonts w:ascii="Times New Roman" w:hAnsi="Times New Roman" w:cs="Times New Roman"/>
          <w:sz w:val="24"/>
          <w:szCs w:val="24"/>
        </w:rPr>
        <w:t xml:space="preserve">От името на </w:t>
      </w:r>
      <w:r w:rsidR="00BB7662">
        <w:rPr>
          <w:rFonts w:ascii="Times New Roman" w:hAnsi="Times New Roman" w:cs="Times New Roman"/>
          <w:sz w:val="24"/>
          <w:szCs w:val="24"/>
        </w:rPr>
        <w:t xml:space="preserve">„Бест </w:t>
      </w:r>
      <w:proofErr w:type="spellStart"/>
      <w:r w:rsidR="00BB7662" w:rsidRPr="00BB7662">
        <w:rPr>
          <w:rFonts w:ascii="Times New Roman" w:hAnsi="Times New Roman" w:cs="Times New Roman"/>
          <w:sz w:val="24"/>
          <w:szCs w:val="24"/>
        </w:rPr>
        <w:t>Фр</w:t>
      </w:r>
      <w:r w:rsidR="00BB7662">
        <w:rPr>
          <w:rFonts w:ascii="Times New Roman" w:hAnsi="Times New Roman" w:cs="Times New Roman"/>
          <w:sz w:val="24"/>
          <w:szCs w:val="24"/>
        </w:rPr>
        <w:t>утс</w:t>
      </w:r>
      <w:proofErr w:type="spellEnd"/>
      <w:r w:rsidR="00BB7662" w:rsidRPr="00BB7662">
        <w:rPr>
          <w:rFonts w:ascii="Times New Roman" w:hAnsi="Times New Roman" w:cs="Times New Roman"/>
          <w:sz w:val="24"/>
          <w:szCs w:val="24"/>
        </w:rPr>
        <w:t xml:space="preserve"> 17</w:t>
      </w:r>
      <w:r w:rsidR="00BB7662">
        <w:rPr>
          <w:rFonts w:ascii="Times New Roman" w:hAnsi="Times New Roman" w:cs="Times New Roman"/>
          <w:sz w:val="24"/>
          <w:szCs w:val="24"/>
        </w:rPr>
        <w:t>“ и „</w:t>
      </w:r>
      <w:proofErr w:type="spellStart"/>
      <w:r w:rsidR="00BB7662">
        <w:rPr>
          <w:rFonts w:ascii="Times New Roman" w:hAnsi="Times New Roman" w:cs="Times New Roman"/>
          <w:sz w:val="24"/>
          <w:szCs w:val="24"/>
        </w:rPr>
        <w:t>Ф</w:t>
      </w:r>
      <w:r w:rsidR="00BB7662" w:rsidRPr="00BB7662">
        <w:rPr>
          <w:rFonts w:ascii="Times New Roman" w:hAnsi="Times New Roman" w:cs="Times New Roman"/>
          <w:sz w:val="24"/>
          <w:szCs w:val="24"/>
        </w:rPr>
        <w:t>иликон</w:t>
      </w:r>
      <w:proofErr w:type="spellEnd"/>
      <w:r w:rsidR="00BB7662" w:rsidRPr="00BB7662">
        <w:rPr>
          <w:rFonts w:ascii="Times New Roman" w:hAnsi="Times New Roman" w:cs="Times New Roman"/>
          <w:sz w:val="24"/>
          <w:szCs w:val="24"/>
        </w:rPr>
        <w:t xml:space="preserve"> </w:t>
      </w:r>
      <w:r w:rsidR="00BB7662">
        <w:rPr>
          <w:rFonts w:ascii="Times New Roman" w:hAnsi="Times New Roman" w:cs="Times New Roman"/>
          <w:sz w:val="24"/>
          <w:szCs w:val="24"/>
        </w:rPr>
        <w:t xml:space="preserve">- </w:t>
      </w:r>
      <w:r w:rsidR="00BB7662" w:rsidRPr="00BB7662">
        <w:rPr>
          <w:rFonts w:ascii="Times New Roman" w:hAnsi="Times New Roman" w:cs="Times New Roman"/>
          <w:sz w:val="24"/>
          <w:szCs w:val="24"/>
        </w:rPr>
        <w:t>97</w:t>
      </w:r>
      <w:r w:rsidR="00BB7662">
        <w:rPr>
          <w:rFonts w:ascii="Times New Roman" w:hAnsi="Times New Roman" w:cs="Times New Roman"/>
          <w:sz w:val="24"/>
          <w:szCs w:val="24"/>
        </w:rPr>
        <w:t>“</w:t>
      </w:r>
      <w:r w:rsidR="00BB7662" w:rsidRPr="00BB7662">
        <w:rPr>
          <w:rFonts w:ascii="Times New Roman" w:hAnsi="Times New Roman" w:cs="Times New Roman"/>
          <w:sz w:val="24"/>
          <w:szCs w:val="24"/>
        </w:rPr>
        <w:t xml:space="preserve"> също смятам</w:t>
      </w:r>
      <w:r w:rsidR="00BB7662">
        <w:rPr>
          <w:rFonts w:ascii="Times New Roman" w:hAnsi="Times New Roman" w:cs="Times New Roman"/>
          <w:sz w:val="24"/>
          <w:szCs w:val="24"/>
        </w:rPr>
        <w:t>,</w:t>
      </w:r>
      <w:r w:rsidR="00BB7662" w:rsidRPr="00BB7662">
        <w:rPr>
          <w:rFonts w:ascii="Times New Roman" w:hAnsi="Times New Roman" w:cs="Times New Roman"/>
          <w:sz w:val="24"/>
          <w:szCs w:val="24"/>
        </w:rPr>
        <w:t xml:space="preserve"> че не е необходимо</w:t>
      </w:r>
      <w:r w:rsidR="00BB7662">
        <w:rPr>
          <w:rFonts w:ascii="Times New Roman" w:hAnsi="Times New Roman" w:cs="Times New Roman"/>
          <w:sz w:val="24"/>
          <w:szCs w:val="24"/>
        </w:rPr>
        <w:t>,</w:t>
      </w:r>
      <w:r w:rsidR="00BB7662" w:rsidRPr="00BB7662">
        <w:rPr>
          <w:rFonts w:ascii="Times New Roman" w:hAnsi="Times New Roman" w:cs="Times New Roman"/>
          <w:sz w:val="24"/>
          <w:szCs w:val="24"/>
        </w:rPr>
        <w:t xml:space="preserve"> тъй като писмото</w:t>
      </w:r>
      <w:r w:rsidR="00BB7662">
        <w:rPr>
          <w:rFonts w:ascii="Times New Roman" w:hAnsi="Times New Roman" w:cs="Times New Roman"/>
          <w:sz w:val="24"/>
          <w:szCs w:val="24"/>
        </w:rPr>
        <w:t>,</w:t>
      </w:r>
      <w:r w:rsidR="00BB7662" w:rsidRPr="00BB7662">
        <w:rPr>
          <w:rFonts w:ascii="Times New Roman" w:hAnsi="Times New Roman" w:cs="Times New Roman"/>
          <w:sz w:val="24"/>
          <w:szCs w:val="24"/>
        </w:rPr>
        <w:t xml:space="preserve"> то си е по преписката</w:t>
      </w:r>
      <w:r w:rsidR="00BB7662">
        <w:rPr>
          <w:rFonts w:ascii="Times New Roman" w:hAnsi="Times New Roman" w:cs="Times New Roman"/>
          <w:sz w:val="24"/>
          <w:szCs w:val="24"/>
        </w:rPr>
        <w:t>,</w:t>
      </w:r>
      <w:r w:rsidR="00BB7662" w:rsidRPr="00BB7662">
        <w:rPr>
          <w:rFonts w:ascii="Times New Roman" w:hAnsi="Times New Roman" w:cs="Times New Roman"/>
          <w:sz w:val="24"/>
          <w:szCs w:val="24"/>
        </w:rPr>
        <w:t xml:space="preserve"> ние сме го видели и според мен е достатъчно ясно какво</w:t>
      </w:r>
      <w:r w:rsidR="00D81B7D">
        <w:rPr>
          <w:rFonts w:ascii="Times New Roman" w:hAnsi="Times New Roman" w:cs="Times New Roman"/>
          <w:sz w:val="24"/>
          <w:szCs w:val="24"/>
        </w:rPr>
        <w:t xml:space="preserve"> се</w:t>
      </w:r>
      <w:r w:rsidR="00BB7662" w:rsidRPr="00BB7662">
        <w:rPr>
          <w:rFonts w:ascii="Times New Roman" w:hAnsi="Times New Roman" w:cs="Times New Roman"/>
          <w:sz w:val="24"/>
          <w:szCs w:val="24"/>
        </w:rPr>
        <w:t xml:space="preserve"> съ</w:t>
      </w:r>
      <w:r w:rsidR="00BB7662">
        <w:rPr>
          <w:rFonts w:ascii="Times New Roman" w:hAnsi="Times New Roman" w:cs="Times New Roman"/>
          <w:sz w:val="24"/>
          <w:szCs w:val="24"/>
        </w:rPr>
        <w:t>дъ</w:t>
      </w:r>
      <w:r w:rsidR="00BB7662" w:rsidRPr="00BB7662">
        <w:rPr>
          <w:rFonts w:ascii="Times New Roman" w:hAnsi="Times New Roman" w:cs="Times New Roman"/>
          <w:sz w:val="24"/>
          <w:szCs w:val="24"/>
        </w:rPr>
        <w:t>рж</w:t>
      </w:r>
      <w:r w:rsidR="00BB7662">
        <w:rPr>
          <w:rFonts w:ascii="Times New Roman" w:hAnsi="Times New Roman" w:cs="Times New Roman"/>
          <w:sz w:val="24"/>
          <w:szCs w:val="24"/>
        </w:rPr>
        <w:t>а</w:t>
      </w:r>
      <w:r w:rsidR="00BB7662" w:rsidRPr="00BB7662">
        <w:rPr>
          <w:rFonts w:ascii="Times New Roman" w:hAnsi="Times New Roman" w:cs="Times New Roman"/>
          <w:sz w:val="24"/>
          <w:szCs w:val="24"/>
        </w:rPr>
        <w:t xml:space="preserve"> в него</w:t>
      </w:r>
      <w:r w:rsidR="00BB7662">
        <w:rPr>
          <w:rFonts w:ascii="Times New Roman" w:hAnsi="Times New Roman" w:cs="Times New Roman"/>
          <w:sz w:val="24"/>
          <w:szCs w:val="24"/>
        </w:rPr>
        <w:t>.</w:t>
      </w:r>
      <w:r w:rsidR="00BB7662" w:rsidRPr="00BB7662">
        <w:rPr>
          <w:rFonts w:ascii="Times New Roman" w:hAnsi="Times New Roman" w:cs="Times New Roman"/>
          <w:sz w:val="24"/>
          <w:szCs w:val="24"/>
        </w:rPr>
        <w:t xml:space="preserve"> Мисля</w:t>
      </w:r>
      <w:r w:rsidR="00BB7662">
        <w:rPr>
          <w:rFonts w:ascii="Times New Roman" w:hAnsi="Times New Roman" w:cs="Times New Roman"/>
          <w:sz w:val="24"/>
          <w:szCs w:val="24"/>
        </w:rPr>
        <w:t>,</w:t>
      </w:r>
      <w:r w:rsidR="00BB7662" w:rsidRPr="00BB7662">
        <w:rPr>
          <w:rFonts w:ascii="Times New Roman" w:hAnsi="Times New Roman" w:cs="Times New Roman"/>
          <w:sz w:val="24"/>
          <w:szCs w:val="24"/>
        </w:rPr>
        <w:t xml:space="preserve"> че няма нужда повече се съб</w:t>
      </w:r>
      <w:r w:rsidR="00BB7662">
        <w:rPr>
          <w:rFonts w:ascii="Times New Roman" w:hAnsi="Times New Roman" w:cs="Times New Roman"/>
          <w:sz w:val="24"/>
          <w:szCs w:val="24"/>
        </w:rPr>
        <w:t>ират доказателства в тая връзка.</w:t>
      </w:r>
    </w:p>
    <w:p w:rsidR="00021D1C" w:rsidRDefault="00021D1C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Д.:</w:t>
      </w:r>
    </w:p>
    <w:p w:rsidR="00BB7662" w:rsidRPr="00BB7662" w:rsidRDefault="00021D1C" w:rsidP="00BB766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B7662">
        <w:rPr>
          <w:rFonts w:ascii="Times New Roman" w:hAnsi="Times New Roman" w:cs="Times New Roman"/>
          <w:sz w:val="24"/>
          <w:szCs w:val="24"/>
        </w:rPr>
        <w:t xml:space="preserve"> З</w:t>
      </w:r>
      <w:r w:rsidR="00BB7662" w:rsidRPr="00BB7662">
        <w:rPr>
          <w:rFonts w:ascii="Times New Roman" w:hAnsi="Times New Roman" w:cs="Times New Roman"/>
          <w:sz w:val="24"/>
          <w:szCs w:val="24"/>
        </w:rPr>
        <w:t xml:space="preserve">а </w:t>
      </w:r>
      <w:r w:rsidR="00BB7662">
        <w:rPr>
          <w:rFonts w:ascii="Times New Roman" w:hAnsi="Times New Roman" w:cs="Times New Roman"/>
          <w:sz w:val="24"/>
          <w:szCs w:val="24"/>
        </w:rPr>
        <w:t>„Билла</w:t>
      </w:r>
      <w:r w:rsidR="00BB7662" w:rsidRPr="00BB7662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BB7662">
        <w:rPr>
          <w:rFonts w:ascii="Times New Roman" w:hAnsi="Times New Roman" w:cs="Times New Roman"/>
          <w:sz w:val="24"/>
          <w:szCs w:val="24"/>
        </w:rPr>
        <w:t>“,</w:t>
      </w:r>
      <w:r w:rsidR="00BB7662" w:rsidRPr="00BB7662">
        <w:rPr>
          <w:rFonts w:ascii="Times New Roman" w:hAnsi="Times New Roman" w:cs="Times New Roman"/>
          <w:sz w:val="24"/>
          <w:szCs w:val="24"/>
        </w:rPr>
        <w:t xml:space="preserve"> противопоставяме се</w:t>
      </w:r>
      <w:r w:rsidR="00BB7662">
        <w:rPr>
          <w:rFonts w:ascii="Times New Roman" w:hAnsi="Times New Roman" w:cs="Times New Roman"/>
          <w:sz w:val="24"/>
          <w:szCs w:val="24"/>
        </w:rPr>
        <w:t>,</w:t>
      </w:r>
      <w:r w:rsidR="00BB7662" w:rsidRPr="00BB7662">
        <w:rPr>
          <w:rFonts w:ascii="Times New Roman" w:hAnsi="Times New Roman" w:cs="Times New Roman"/>
          <w:sz w:val="24"/>
          <w:szCs w:val="24"/>
        </w:rPr>
        <w:t xml:space="preserve"> като споделяме на колегите становището и освен всичко считаме</w:t>
      </w:r>
      <w:r w:rsidR="00E07E24">
        <w:rPr>
          <w:rFonts w:ascii="Times New Roman" w:hAnsi="Times New Roman" w:cs="Times New Roman"/>
          <w:sz w:val="24"/>
          <w:szCs w:val="24"/>
        </w:rPr>
        <w:t>,</w:t>
      </w:r>
      <w:r w:rsidR="00BB7662" w:rsidRPr="00BB7662">
        <w:rPr>
          <w:rFonts w:ascii="Times New Roman" w:hAnsi="Times New Roman" w:cs="Times New Roman"/>
          <w:sz w:val="24"/>
          <w:szCs w:val="24"/>
        </w:rPr>
        <w:t xml:space="preserve"> че в случая има съдебна система</w:t>
      </w:r>
      <w:r w:rsidR="00E07E24">
        <w:rPr>
          <w:rFonts w:ascii="Times New Roman" w:hAnsi="Times New Roman" w:cs="Times New Roman"/>
          <w:sz w:val="24"/>
          <w:szCs w:val="24"/>
        </w:rPr>
        <w:t>,</w:t>
      </w:r>
      <w:r w:rsidR="00BB7662" w:rsidRPr="00BB7662">
        <w:rPr>
          <w:rFonts w:ascii="Times New Roman" w:hAnsi="Times New Roman" w:cs="Times New Roman"/>
          <w:sz w:val="24"/>
          <w:szCs w:val="24"/>
        </w:rPr>
        <w:t xml:space="preserve"> която трябва да тълкува нормативните разпоредби</w:t>
      </w:r>
      <w:r w:rsidR="00E07E24">
        <w:rPr>
          <w:rFonts w:ascii="Times New Roman" w:hAnsi="Times New Roman" w:cs="Times New Roman"/>
          <w:sz w:val="24"/>
          <w:szCs w:val="24"/>
        </w:rPr>
        <w:t>,</w:t>
      </w:r>
      <w:r w:rsidR="00BB7662" w:rsidRPr="00BB7662">
        <w:rPr>
          <w:rFonts w:ascii="Times New Roman" w:hAnsi="Times New Roman" w:cs="Times New Roman"/>
          <w:sz w:val="24"/>
          <w:szCs w:val="24"/>
        </w:rPr>
        <w:t xml:space="preserve"> а не който и да е орган друг. </w:t>
      </w:r>
    </w:p>
    <w:p w:rsidR="00267210" w:rsidRDefault="00267210" w:rsidP="005E2C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07E24" w:rsidRDefault="00EC65FC" w:rsidP="00E07E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</w:t>
      </w:r>
      <w:r w:rsidR="00E07E24">
        <w:rPr>
          <w:rFonts w:ascii="Times New Roman" w:hAnsi="Times New Roman" w:cs="Times New Roman"/>
          <w:sz w:val="24"/>
          <w:szCs w:val="24"/>
        </w:rPr>
        <w:t xml:space="preserve">искането за неоснователно, поради което </w:t>
      </w:r>
    </w:p>
    <w:p w:rsidR="00E07E24" w:rsidRDefault="00E07E24" w:rsidP="00E07E24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7E24" w:rsidRDefault="00E07E24" w:rsidP="00E07E2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07E24" w:rsidRDefault="00E07E24" w:rsidP="00E07E2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07E24" w:rsidRDefault="00E07E24" w:rsidP="00E07E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доказателственото искане.</w:t>
      </w:r>
    </w:p>
    <w:p w:rsidR="00E07E24" w:rsidRDefault="00E07E24" w:rsidP="00E07E2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07E24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E07E24" w:rsidRDefault="00E07E24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021D1C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5B17D2">
        <w:rPr>
          <w:rFonts w:ascii="Times New Roman" w:hAnsi="Times New Roman"/>
          <w:sz w:val="24"/>
          <w:szCs w:val="24"/>
          <w:lang w:eastAsia="bg-BG"/>
        </w:rPr>
        <w:t>В</w:t>
      </w:r>
      <w:r>
        <w:rPr>
          <w:rFonts w:ascii="Times New Roman" w:hAnsi="Times New Roman"/>
          <w:sz w:val="24"/>
          <w:szCs w:val="24"/>
          <w:lang w:eastAsia="bg-BG"/>
        </w:rPr>
        <w:t>. Т</w:t>
      </w:r>
      <w:r w:rsidR="00120F9E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120F9E"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7E24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</w:t>
      </w:r>
      <w:r w:rsidR="00E07E24">
        <w:rPr>
          <w:rFonts w:ascii="Times New Roman" w:hAnsi="Times New Roman" w:cs="Times New Roman"/>
          <w:sz w:val="24"/>
          <w:szCs w:val="24"/>
        </w:rPr>
        <w:t xml:space="preserve"> </w:t>
      </w:r>
      <w:r w:rsidR="00E07E24" w:rsidRPr="00E07E24">
        <w:rPr>
          <w:rFonts w:ascii="Times New Roman" w:hAnsi="Times New Roman" w:cs="Times New Roman"/>
          <w:sz w:val="24"/>
          <w:szCs w:val="24"/>
        </w:rPr>
        <w:t>дами и господа комисари</w:t>
      </w:r>
      <w:r w:rsidR="00E07E24">
        <w:rPr>
          <w:rFonts w:ascii="Times New Roman" w:hAnsi="Times New Roman" w:cs="Times New Roman"/>
          <w:sz w:val="24"/>
          <w:szCs w:val="24"/>
        </w:rPr>
        <w:t>,</w:t>
      </w:r>
      <w:r w:rsidR="00E07E24" w:rsidRPr="00E07E24">
        <w:rPr>
          <w:rFonts w:ascii="Times New Roman" w:hAnsi="Times New Roman" w:cs="Times New Roman"/>
          <w:sz w:val="24"/>
          <w:szCs w:val="24"/>
        </w:rPr>
        <w:t xml:space="preserve"> моля ви да</w:t>
      </w:r>
      <w:r w:rsidR="00E07E24">
        <w:rPr>
          <w:rFonts w:ascii="Times New Roman" w:hAnsi="Times New Roman" w:cs="Times New Roman"/>
          <w:sz w:val="24"/>
          <w:szCs w:val="24"/>
        </w:rPr>
        <w:t xml:space="preserve"> уважите искането по съображения,</w:t>
      </w:r>
      <w:r w:rsidR="00E07E24" w:rsidRPr="00E07E24">
        <w:rPr>
          <w:rFonts w:ascii="Times New Roman" w:hAnsi="Times New Roman" w:cs="Times New Roman"/>
          <w:sz w:val="24"/>
          <w:szCs w:val="24"/>
        </w:rPr>
        <w:t xml:space="preserve"> подробно изложени в допълнително становище от 31 март</w:t>
      </w:r>
      <w:r w:rsidR="00E07E24">
        <w:rPr>
          <w:rFonts w:ascii="Times New Roman" w:hAnsi="Times New Roman" w:cs="Times New Roman"/>
          <w:sz w:val="24"/>
          <w:szCs w:val="24"/>
        </w:rPr>
        <w:t>,</w:t>
      </w:r>
      <w:r w:rsidR="00E07E24" w:rsidRPr="00E07E24">
        <w:rPr>
          <w:rFonts w:ascii="Times New Roman" w:hAnsi="Times New Roman" w:cs="Times New Roman"/>
          <w:sz w:val="24"/>
          <w:szCs w:val="24"/>
        </w:rPr>
        <w:t xml:space="preserve"> което е в корицата на преписката</w:t>
      </w:r>
      <w:r w:rsidR="00E07E24">
        <w:rPr>
          <w:rFonts w:ascii="Times New Roman" w:hAnsi="Times New Roman" w:cs="Times New Roman"/>
          <w:sz w:val="24"/>
          <w:szCs w:val="24"/>
        </w:rPr>
        <w:t>,</w:t>
      </w:r>
      <w:r w:rsidR="00E07E24" w:rsidRPr="00E07E24">
        <w:rPr>
          <w:rFonts w:ascii="Times New Roman" w:hAnsi="Times New Roman" w:cs="Times New Roman"/>
          <w:sz w:val="24"/>
          <w:szCs w:val="24"/>
        </w:rPr>
        <w:t xml:space="preserve"> нови съображения няма да навеждам</w:t>
      </w:r>
      <w:r w:rsidR="00E07E24">
        <w:rPr>
          <w:rFonts w:ascii="Times New Roman" w:hAnsi="Times New Roman" w:cs="Times New Roman"/>
          <w:sz w:val="24"/>
          <w:szCs w:val="24"/>
        </w:rPr>
        <w:t>. П</w:t>
      </w:r>
      <w:r w:rsidR="00E07E24" w:rsidRPr="00E07E24">
        <w:rPr>
          <w:rFonts w:ascii="Times New Roman" w:hAnsi="Times New Roman" w:cs="Times New Roman"/>
          <w:sz w:val="24"/>
          <w:szCs w:val="24"/>
        </w:rPr>
        <w:t xml:space="preserve">ретендирам от името на </w:t>
      </w:r>
      <w:r w:rsidR="00E07E24" w:rsidRPr="00E07E24">
        <w:rPr>
          <w:rFonts w:ascii="Times New Roman" w:hAnsi="Times New Roman" w:cs="Times New Roman"/>
          <w:sz w:val="24"/>
          <w:szCs w:val="24"/>
        </w:rPr>
        <w:lastRenderedPageBreak/>
        <w:t>довереното ми дружество разноски</w:t>
      </w:r>
      <w:r w:rsidR="00E07E24">
        <w:rPr>
          <w:rFonts w:ascii="Times New Roman" w:hAnsi="Times New Roman" w:cs="Times New Roman"/>
          <w:sz w:val="24"/>
          <w:szCs w:val="24"/>
        </w:rPr>
        <w:t>,</w:t>
      </w:r>
      <w:r w:rsidR="00E07E24" w:rsidRPr="00E07E24">
        <w:rPr>
          <w:rFonts w:ascii="Times New Roman" w:hAnsi="Times New Roman" w:cs="Times New Roman"/>
          <w:sz w:val="24"/>
          <w:szCs w:val="24"/>
        </w:rPr>
        <w:t xml:space="preserve"> които са единствено и само в размер на заплатената държавна такса</w:t>
      </w:r>
      <w:r w:rsidR="00E07E24">
        <w:rPr>
          <w:rFonts w:ascii="Times New Roman" w:hAnsi="Times New Roman" w:cs="Times New Roman"/>
          <w:sz w:val="24"/>
          <w:szCs w:val="24"/>
        </w:rPr>
        <w:t>,</w:t>
      </w:r>
      <w:r w:rsidR="00E07E24" w:rsidRPr="00E07E24">
        <w:rPr>
          <w:rFonts w:ascii="Times New Roman" w:hAnsi="Times New Roman" w:cs="Times New Roman"/>
          <w:sz w:val="24"/>
          <w:szCs w:val="24"/>
        </w:rPr>
        <w:t xml:space="preserve"> за което представям списък </w:t>
      </w:r>
      <w:r w:rsidR="00E07E24">
        <w:rPr>
          <w:rFonts w:ascii="Times New Roman" w:hAnsi="Times New Roman" w:cs="Times New Roman"/>
          <w:sz w:val="24"/>
          <w:szCs w:val="24"/>
        </w:rPr>
        <w:t xml:space="preserve">- </w:t>
      </w:r>
      <w:r w:rsidR="00E07E24" w:rsidRPr="00E07E24">
        <w:rPr>
          <w:rFonts w:ascii="Times New Roman" w:hAnsi="Times New Roman" w:cs="Times New Roman"/>
          <w:sz w:val="24"/>
          <w:szCs w:val="24"/>
        </w:rPr>
        <w:t>справка.</w:t>
      </w:r>
    </w:p>
    <w:p w:rsidR="00E07E24" w:rsidRDefault="00E07E24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BB1A25" w:rsidP="00E70FC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021D1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Н. Р</w:t>
      </w:r>
      <w:r w:rsidR="00950F15">
        <w:rPr>
          <w:rFonts w:ascii="Times New Roman" w:hAnsi="Times New Roman"/>
          <w:sz w:val="24"/>
          <w:szCs w:val="24"/>
          <w:lang w:eastAsia="bg-BG"/>
        </w:rPr>
        <w:t>.</w:t>
      </w:r>
      <w:r w:rsidR="00950F15"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2594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От името на „Бест </w:t>
      </w:r>
      <w:proofErr w:type="spellStart"/>
      <w:r w:rsidR="00B75CCC" w:rsidRPr="00B75CCC">
        <w:rPr>
          <w:rFonts w:ascii="Times New Roman" w:hAnsi="Times New Roman" w:cs="Times New Roman"/>
          <w:sz w:val="24"/>
          <w:szCs w:val="24"/>
        </w:rPr>
        <w:t>Фрутс</w:t>
      </w:r>
      <w:proofErr w:type="spellEnd"/>
      <w:r w:rsidR="00B75CCC" w:rsidRPr="00B75CCC">
        <w:rPr>
          <w:rFonts w:ascii="Times New Roman" w:hAnsi="Times New Roman" w:cs="Times New Roman"/>
          <w:sz w:val="24"/>
          <w:szCs w:val="24"/>
        </w:rPr>
        <w:t xml:space="preserve"> 17“ и „</w:t>
      </w:r>
      <w:proofErr w:type="spellStart"/>
      <w:r w:rsidR="00B75CCC" w:rsidRPr="00B75CCC">
        <w:rPr>
          <w:rFonts w:ascii="Times New Roman" w:hAnsi="Times New Roman" w:cs="Times New Roman"/>
          <w:sz w:val="24"/>
          <w:szCs w:val="24"/>
        </w:rPr>
        <w:t>Филикон</w:t>
      </w:r>
      <w:proofErr w:type="spellEnd"/>
      <w:r w:rsidR="00B75CCC" w:rsidRPr="00B75CCC">
        <w:rPr>
          <w:rFonts w:ascii="Times New Roman" w:hAnsi="Times New Roman" w:cs="Times New Roman"/>
          <w:sz w:val="24"/>
          <w:szCs w:val="24"/>
        </w:rPr>
        <w:t xml:space="preserve"> - 97“</w:t>
      </w:r>
      <w:r w:rsidR="00B75CCC">
        <w:rPr>
          <w:rFonts w:ascii="Times New Roman" w:hAnsi="Times New Roman" w:cs="Times New Roman"/>
          <w:sz w:val="24"/>
          <w:szCs w:val="24"/>
        </w:rPr>
        <w:t xml:space="preserve"> </w:t>
      </w:r>
      <w:r w:rsidR="00B75CCC" w:rsidRPr="00B75CCC">
        <w:rPr>
          <w:rFonts w:ascii="Times New Roman" w:hAnsi="Times New Roman" w:cs="Times New Roman"/>
          <w:sz w:val="24"/>
          <w:szCs w:val="24"/>
        </w:rPr>
        <w:t>едновременно ще дам становище съвсем накратко</w:t>
      </w:r>
      <w:r w:rsidR="0051005D">
        <w:rPr>
          <w:rFonts w:ascii="Times New Roman" w:hAnsi="Times New Roman" w:cs="Times New Roman"/>
          <w:sz w:val="24"/>
          <w:szCs w:val="24"/>
        </w:rPr>
        <w:t>: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51005D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че комисията трябва да постанови решение</w:t>
      </w:r>
      <w:r w:rsidR="00715142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с което установява</w:t>
      </w:r>
      <w:r w:rsidR="00715142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че не се извършени нарушенията от представляван</w:t>
      </w:r>
      <w:r w:rsidR="00D81B7D">
        <w:rPr>
          <w:rFonts w:ascii="Times New Roman" w:hAnsi="Times New Roman" w:cs="Times New Roman"/>
          <w:sz w:val="24"/>
          <w:szCs w:val="24"/>
        </w:rPr>
        <w:t xml:space="preserve">ите 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от мен от </w:t>
      </w:r>
      <w:r w:rsidR="00715142">
        <w:rPr>
          <w:rFonts w:ascii="Times New Roman" w:hAnsi="Times New Roman" w:cs="Times New Roman"/>
          <w:sz w:val="24"/>
          <w:szCs w:val="24"/>
        </w:rPr>
        <w:t>от</w:t>
      </w:r>
      <w:r w:rsidR="00B75CCC" w:rsidRPr="00B75CCC">
        <w:rPr>
          <w:rFonts w:ascii="Times New Roman" w:hAnsi="Times New Roman" w:cs="Times New Roman"/>
          <w:sz w:val="24"/>
          <w:szCs w:val="24"/>
        </w:rPr>
        <w:t>ветници</w:t>
      </w:r>
      <w:r w:rsidR="00DA2594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</w:t>
      </w:r>
      <w:r w:rsidR="00B75CCC" w:rsidRPr="00D81B7D">
        <w:rPr>
          <w:rFonts w:ascii="Times New Roman" w:hAnsi="Times New Roman" w:cs="Times New Roman"/>
          <w:sz w:val="24"/>
          <w:szCs w:val="24"/>
        </w:rPr>
        <w:t>защото в трите са става</w:t>
      </w:r>
      <w:r w:rsidR="00DA2594" w:rsidRPr="00D81B7D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които са посочени от глава </w:t>
      </w:r>
      <w:r w:rsidR="00DA2594">
        <w:rPr>
          <w:rFonts w:ascii="Times New Roman" w:hAnsi="Times New Roman" w:cs="Times New Roman"/>
          <w:sz w:val="24"/>
          <w:szCs w:val="24"/>
        </w:rPr>
        <w:t>„Н</w:t>
      </w:r>
      <w:r w:rsidR="00B75CCC" w:rsidRPr="00B75CCC">
        <w:rPr>
          <w:rFonts w:ascii="Times New Roman" w:hAnsi="Times New Roman" w:cs="Times New Roman"/>
          <w:sz w:val="24"/>
          <w:szCs w:val="24"/>
        </w:rPr>
        <w:t>елоялна конкуренция</w:t>
      </w:r>
      <w:r w:rsidR="00DA2594">
        <w:rPr>
          <w:rFonts w:ascii="Times New Roman" w:hAnsi="Times New Roman" w:cs="Times New Roman"/>
          <w:sz w:val="24"/>
          <w:szCs w:val="24"/>
        </w:rPr>
        <w:t>“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не са нали</w:t>
      </w:r>
      <w:r w:rsidR="00DA2594">
        <w:rPr>
          <w:rFonts w:ascii="Times New Roman" w:hAnsi="Times New Roman" w:cs="Times New Roman"/>
          <w:sz w:val="24"/>
          <w:szCs w:val="24"/>
        </w:rPr>
        <w:t>це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елементите на всеки от съставите</w:t>
      </w:r>
      <w:r w:rsidR="00DA2594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за </w:t>
      </w:r>
      <w:r w:rsidR="00DA2594">
        <w:rPr>
          <w:rFonts w:ascii="Times New Roman" w:hAnsi="Times New Roman" w:cs="Times New Roman"/>
          <w:sz w:val="24"/>
          <w:szCs w:val="24"/>
        </w:rPr>
        <w:t>да се у</w:t>
      </w:r>
      <w:r w:rsidR="00B75CCC" w:rsidRPr="00B75CCC">
        <w:rPr>
          <w:rFonts w:ascii="Times New Roman" w:hAnsi="Times New Roman" w:cs="Times New Roman"/>
          <w:sz w:val="24"/>
          <w:szCs w:val="24"/>
        </w:rPr>
        <w:t>с</w:t>
      </w:r>
      <w:r w:rsidR="00DA2594">
        <w:rPr>
          <w:rFonts w:ascii="Times New Roman" w:hAnsi="Times New Roman" w:cs="Times New Roman"/>
          <w:sz w:val="24"/>
          <w:szCs w:val="24"/>
        </w:rPr>
        <w:t>та</w:t>
      </w:r>
      <w:r w:rsidR="00B75CCC" w:rsidRPr="00B75CCC">
        <w:rPr>
          <w:rFonts w:ascii="Times New Roman" w:hAnsi="Times New Roman" w:cs="Times New Roman"/>
          <w:sz w:val="24"/>
          <w:szCs w:val="24"/>
        </w:rPr>
        <w:t>но</w:t>
      </w:r>
      <w:r w:rsidR="00DA2594">
        <w:rPr>
          <w:rFonts w:ascii="Times New Roman" w:hAnsi="Times New Roman" w:cs="Times New Roman"/>
          <w:sz w:val="24"/>
          <w:szCs w:val="24"/>
        </w:rPr>
        <w:t>ви нарушение.</w:t>
      </w:r>
    </w:p>
    <w:p w:rsidR="00DA2594" w:rsidRDefault="00DA259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B75CCC" w:rsidRPr="00B75CCC">
        <w:rPr>
          <w:rFonts w:ascii="Times New Roman" w:hAnsi="Times New Roman" w:cs="Times New Roman"/>
          <w:sz w:val="24"/>
          <w:szCs w:val="24"/>
        </w:rPr>
        <w:t>ъвсем накратко ще кажа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31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B75CCC" w:rsidRPr="00B75CCC">
        <w:rPr>
          <w:rFonts w:ascii="Times New Roman" w:hAnsi="Times New Roman" w:cs="Times New Roman"/>
          <w:sz w:val="24"/>
          <w:szCs w:val="24"/>
        </w:rPr>
        <w:t>въвеждане в заблуждение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никъде по преписката няма доказателство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че са твърдени неверни факти или изопа</w:t>
      </w:r>
      <w:r>
        <w:rPr>
          <w:rFonts w:ascii="Times New Roman" w:hAnsi="Times New Roman" w:cs="Times New Roman"/>
          <w:sz w:val="24"/>
          <w:szCs w:val="24"/>
        </w:rPr>
        <w:t>ч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ени факти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B75CCC" w:rsidRPr="00B75CCC">
        <w:rPr>
          <w:rFonts w:ascii="Times New Roman" w:hAnsi="Times New Roman" w:cs="Times New Roman"/>
          <w:sz w:val="24"/>
          <w:szCs w:val="24"/>
        </w:rPr>
        <w:t>обстоятелства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рави се препратка към един текст от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B75CCC" w:rsidRPr="00B75CCC">
        <w:rPr>
          <w:rFonts w:ascii="Times New Roman" w:hAnsi="Times New Roman" w:cs="Times New Roman"/>
          <w:sz w:val="24"/>
          <w:szCs w:val="24"/>
        </w:rPr>
        <w:t>егламент</w:t>
      </w:r>
      <w:r>
        <w:rPr>
          <w:rFonts w:ascii="Times New Roman" w:hAnsi="Times New Roman" w:cs="Times New Roman"/>
          <w:sz w:val="24"/>
          <w:szCs w:val="24"/>
        </w:rPr>
        <w:t xml:space="preserve"> (ЕС) №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1169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който обаче има точно обратната хипотеза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там хипотезата е когато имат сходни продукти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сходни храни да се твърдят еднакви верни характеристики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което да въвежда в заблуждение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по-късно ще кажа съвсем накратко и за този текст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но така или иначе не може въз основа на него да се арг</w:t>
      </w:r>
      <w:r>
        <w:rPr>
          <w:rFonts w:ascii="Times New Roman" w:hAnsi="Times New Roman" w:cs="Times New Roman"/>
          <w:sz w:val="24"/>
          <w:szCs w:val="24"/>
        </w:rPr>
        <w:t>ументира нарушения на член 31.</w:t>
      </w:r>
    </w:p>
    <w:p w:rsidR="00FB3005" w:rsidRDefault="00DA259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о отношение на заблуждаващата реклама </w:t>
      </w:r>
      <w:r w:rsidR="00A53742">
        <w:rPr>
          <w:rFonts w:ascii="Times New Roman" w:hAnsi="Times New Roman" w:cs="Times New Roman"/>
          <w:sz w:val="24"/>
          <w:szCs w:val="24"/>
        </w:rPr>
        <w:t>- с</w:t>
      </w:r>
      <w:r w:rsidR="00B75CCC" w:rsidRPr="00B75CCC">
        <w:rPr>
          <w:rFonts w:ascii="Times New Roman" w:hAnsi="Times New Roman" w:cs="Times New Roman"/>
          <w:sz w:val="24"/>
          <w:szCs w:val="24"/>
        </w:rPr>
        <w:t>тановището ни</w:t>
      </w:r>
      <w:r w:rsidR="00A53742">
        <w:rPr>
          <w:rFonts w:ascii="Times New Roman" w:hAnsi="Times New Roman" w:cs="Times New Roman"/>
          <w:sz w:val="24"/>
          <w:szCs w:val="24"/>
        </w:rPr>
        <w:t xml:space="preserve"> </w:t>
      </w:r>
      <w:r w:rsidR="00B75CCC" w:rsidRPr="00B75CCC">
        <w:rPr>
          <w:rFonts w:ascii="Times New Roman" w:hAnsi="Times New Roman" w:cs="Times New Roman"/>
          <w:sz w:val="24"/>
          <w:szCs w:val="24"/>
        </w:rPr>
        <w:t>е същото</w:t>
      </w:r>
      <w:r w:rsidR="00A53742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първо</w:t>
      </w:r>
      <w:r w:rsidR="00A53742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в първоначалното становище на </w:t>
      </w:r>
      <w:r w:rsidR="00A53742">
        <w:rPr>
          <w:rFonts w:ascii="Times New Roman" w:hAnsi="Times New Roman" w:cs="Times New Roman"/>
          <w:sz w:val="24"/>
          <w:szCs w:val="24"/>
        </w:rPr>
        <w:t>„М</w:t>
      </w:r>
      <w:r w:rsidR="00B75CCC" w:rsidRPr="00B75CCC">
        <w:rPr>
          <w:rFonts w:ascii="Times New Roman" w:hAnsi="Times New Roman" w:cs="Times New Roman"/>
          <w:sz w:val="24"/>
          <w:szCs w:val="24"/>
        </w:rPr>
        <w:t>аршал 91</w:t>
      </w:r>
      <w:r w:rsidR="00A53742">
        <w:rPr>
          <w:rFonts w:ascii="Times New Roman" w:hAnsi="Times New Roman" w:cs="Times New Roman"/>
          <w:sz w:val="24"/>
          <w:szCs w:val="24"/>
        </w:rPr>
        <w:t>“,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като реклама се сочиха етикетите на продуктите</w:t>
      </w:r>
      <w:r w:rsidR="00A53742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A53742">
        <w:rPr>
          <w:rFonts w:ascii="Times New Roman" w:hAnsi="Times New Roman" w:cs="Times New Roman"/>
          <w:sz w:val="24"/>
          <w:szCs w:val="24"/>
        </w:rPr>
        <w:t>с</w:t>
      </w:r>
      <w:r w:rsidR="00B75CCC" w:rsidRPr="00B75CCC">
        <w:rPr>
          <w:rFonts w:ascii="Times New Roman" w:hAnsi="Times New Roman" w:cs="Times New Roman"/>
          <w:sz w:val="24"/>
          <w:szCs w:val="24"/>
        </w:rPr>
        <w:t>поред мен е безспорно</w:t>
      </w:r>
      <w:r w:rsidR="00A53742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че е такава задължителна информация</w:t>
      </w:r>
      <w:r w:rsidR="00A53742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която се прилага на самия етикет</w:t>
      </w:r>
      <w:r w:rsidR="00A53742">
        <w:rPr>
          <w:rFonts w:ascii="Times New Roman" w:hAnsi="Times New Roman" w:cs="Times New Roman"/>
          <w:sz w:val="24"/>
          <w:szCs w:val="24"/>
        </w:rPr>
        <w:t>.</w:t>
      </w:r>
      <w:r w:rsidR="00FB3005">
        <w:rPr>
          <w:rFonts w:ascii="Times New Roman" w:hAnsi="Times New Roman" w:cs="Times New Roman"/>
          <w:sz w:val="24"/>
          <w:szCs w:val="24"/>
        </w:rPr>
        <w:t xml:space="preserve"> </w:t>
      </w:r>
      <w:r w:rsidR="00A53742">
        <w:rPr>
          <w:rFonts w:ascii="Times New Roman" w:hAnsi="Times New Roman" w:cs="Times New Roman"/>
          <w:sz w:val="24"/>
          <w:szCs w:val="24"/>
        </w:rPr>
        <w:t>О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тносно </w:t>
      </w:r>
      <w:proofErr w:type="spellStart"/>
      <w:r w:rsidR="00B75CCC" w:rsidRPr="00B75CCC">
        <w:rPr>
          <w:rFonts w:ascii="Times New Roman" w:hAnsi="Times New Roman" w:cs="Times New Roman"/>
          <w:sz w:val="24"/>
          <w:szCs w:val="24"/>
        </w:rPr>
        <w:t>нутриентите</w:t>
      </w:r>
      <w:proofErr w:type="spellEnd"/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и така нататък</w:t>
      </w:r>
      <w:r w:rsidR="00FB3005">
        <w:rPr>
          <w:rFonts w:ascii="Times New Roman" w:hAnsi="Times New Roman" w:cs="Times New Roman"/>
          <w:sz w:val="24"/>
          <w:szCs w:val="24"/>
        </w:rPr>
        <w:t>, т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ова въобще не е предназначено с цел реклама сега в становището им </w:t>
      </w:r>
      <w:r w:rsidR="00FB3005">
        <w:rPr>
          <w:rFonts w:ascii="Times New Roman" w:hAnsi="Times New Roman" w:cs="Times New Roman"/>
          <w:sz w:val="24"/>
          <w:szCs w:val="24"/>
        </w:rPr>
        <w:t>о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т март месец </w:t>
      </w:r>
      <w:r w:rsidR="00FB3005">
        <w:rPr>
          <w:rFonts w:ascii="Times New Roman" w:hAnsi="Times New Roman" w:cs="Times New Roman"/>
          <w:sz w:val="24"/>
          <w:szCs w:val="24"/>
        </w:rPr>
        <w:t>т</w:t>
      </w:r>
      <w:r w:rsidR="00B75CCC" w:rsidRPr="00B75CCC">
        <w:rPr>
          <w:rFonts w:ascii="Times New Roman" w:hAnsi="Times New Roman" w:cs="Times New Roman"/>
          <w:sz w:val="24"/>
          <w:szCs w:val="24"/>
        </w:rPr>
        <w:t>е с</w:t>
      </w:r>
      <w:r w:rsidR="00FB3005">
        <w:rPr>
          <w:rFonts w:ascii="Times New Roman" w:hAnsi="Times New Roman" w:cs="Times New Roman"/>
          <w:sz w:val="24"/>
          <w:szCs w:val="24"/>
        </w:rPr>
        <w:t>а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посочили и факт</w:t>
      </w:r>
      <w:r w:rsidR="00FB3005">
        <w:rPr>
          <w:rFonts w:ascii="Times New Roman" w:hAnsi="Times New Roman" w:cs="Times New Roman"/>
          <w:sz w:val="24"/>
          <w:szCs w:val="24"/>
        </w:rPr>
        <w:t>а,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че всички</w:t>
      </w:r>
      <w:r w:rsidR="00FB3005">
        <w:rPr>
          <w:rFonts w:ascii="Times New Roman" w:hAnsi="Times New Roman" w:cs="Times New Roman"/>
          <w:sz w:val="24"/>
          <w:szCs w:val="24"/>
        </w:rPr>
        <w:t xml:space="preserve"> </w:t>
      </w:r>
      <w:r w:rsidR="00B75CCC" w:rsidRPr="00B75CCC">
        <w:rPr>
          <w:rFonts w:ascii="Times New Roman" w:hAnsi="Times New Roman" w:cs="Times New Roman"/>
          <w:sz w:val="24"/>
          <w:szCs w:val="24"/>
        </w:rPr>
        <w:t>ответни дружества се рекламират и чрез уебсайтовете си</w:t>
      </w:r>
      <w:r w:rsidR="00FB3005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чрез брошурите на търговските вериги по различни начини</w:t>
      </w:r>
      <w:r w:rsidR="00FB3005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но липсва как</w:t>
      </w:r>
      <w:r w:rsidR="00FB3005">
        <w:rPr>
          <w:rFonts w:ascii="Times New Roman" w:hAnsi="Times New Roman" w:cs="Times New Roman"/>
          <w:sz w:val="24"/>
          <w:szCs w:val="24"/>
        </w:rPr>
        <w:t>вато и да е конкретика за това к</w:t>
      </w:r>
      <w:r w:rsidR="00B75CCC" w:rsidRPr="00B75CCC">
        <w:rPr>
          <w:rFonts w:ascii="Times New Roman" w:hAnsi="Times New Roman" w:cs="Times New Roman"/>
          <w:sz w:val="24"/>
          <w:szCs w:val="24"/>
        </w:rPr>
        <w:t>ои рекламни материали са подвеждаща реклама</w:t>
      </w:r>
      <w:r w:rsidR="00FB3005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заблуждаваща и освен всичко друго мисля</w:t>
      </w:r>
      <w:r w:rsidR="00FB3005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че е безспорно</w:t>
      </w:r>
      <w:r w:rsidR="00FB3005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с много становища на </w:t>
      </w:r>
      <w:r w:rsidR="00FB3005">
        <w:rPr>
          <w:rFonts w:ascii="Times New Roman" w:hAnsi="Times New Roman" w:cs="Times New Roman"/>
          <w:sz w:val="24"/>
          <w:szCs w:val="24"/>
        </w:rPr>
        <w:t>БАБХ,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че съответните претенции </w:t>
      </w:r>
      <w:r w:rsidR="00FB3005">
        <w:rPr>
          <w:rFonts w:ascii="Times New Roman" w:hAnsi="Times New Roman" w:cs="Times New Roman"/>
          <w:sz w:val="24"/>
          <w:szCs w:val="24"/>
        </w:rPr>
        <w:t xml:space="preserve">- </w:t>
      </w:r>
      <w:r w:rsidR="00B75CCC" w:rsidRPr="00B75CCC">
        <w:rPr>
          <w:rFonts w:ascii="Times New Roman" w:hAnsi="Times New Roman" w:cs="Times New Roman"/>
          <w:sz w:val="24"/>
          <w:szCs w:val="24"/>
        </w:rPr>
        <w:t>без консерванти</w:t>
      </w:r>
      <w:r w:rsidR="00FB3005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без добавена захар и други са достовер</w:t>
      </w:r>
      <w:r w:rsidR="00FB3005">
        <w:rPr>
          <w:rFonts w:ascii="Times New Roman" w:hAnsi="Times New Roman" w:cs="Times New Roman"/>
          <w:sz w:val="24"/>
          <w:szCs w:val="24"/>
        </w:rPr>
        <w:t>ни. Т</w:t>
      </w:r>
      <w:r w:rsidR="00B75CCC" w:rsidRPr="00B75CCC">
        <w:rPr>
          <w:rFonts w:ascii="Times New Roman" w:hAnsi="Times New Roman" w:cs="Times New Roman"/>
          <w:sz w:val="24"/>
          <w:szCs w:val="24"/>
        </w:rPr>
        <w:t>е просто не въвеждат в заблуждения</w:t>
      </w:r>
      <w:r w:rsidR="00FB3005">
        <w:rPr>
          <w:rFonts w:ascii="Times New Roman" w:hAnsi="Times New Roman" w:cs="Times New Roman"/>
          <w:sz w:val="24"/>
          <w:szCs w:val="24"/>
        </w:rPr>
        <w:t>.</w:t>
      </w:r>
    </w:p>
    <w:p w:rsidR="00F27EE9" w:rsidRDefault="00FB3005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т</w:t>
      </w:r>
      <w:r>
        <w:rPr>
          <w:rFonts w:ascii="Times New Roman" w:hAnsi="Times New Roman" w:cs="Times New Roman"/>
          <w:sz w:val="24"/>
          <w:szCs w:val="24"/>
        </w:rPr>
        <w:t>у</w:t>
      </w:r>
      <w:r w:rsidR="00B75CCC" w:rsidRPr="00B75CC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5CCC" w:rsidRPr="00B75CCC">
        <w:rPr>
          <w:rFonts w:ascii="Times New Roman" w:hAnsi="Times New Roman" w:cs="Times New Roman"/>
          <w:sz w:val="24"/>
          <w:szCs w:val="24"/>
        </w:rPr>
        <w:t>щ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мина вече към последната</w:t>
      </w:r>
      <w:r>
        <w:rPr>
          <w:rFonts w:ascii="Times New Roman" w:hAnsi="Times New Roman" w:cs="Times New Roman"/>
          <w:sz w:val="24"/>
          <w:szCs w:val="24"/>
        </w:rPr>
        <w:t xml:space="preserve"> точка: о</w:t>
      </w:r>
      <w:r w:rsidR="00B75CCC" w:rsidRPr="00B75CCC">
        <w:rPr>
          <w:rFonts w:ascii="Times New Roman" w:hAnsi="Times New Roman" w:cs="Times New Roman"/>
          <w:sz w:val="24"/>
          <w:szCs w:val="24"/>
        </w:rPr>
        <w:t>бщия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състав на член 29 от </w:t>
      </w:r>
      <w:r>
        <w:rPr>
          <w:rFonts w:ascii="Times New Roman" w:hAnsi="Times New Roman" w:cs="Times New Roman"/>
          <w:sz w:val="24"/>
          <w:szCs w:val="24"/>
        </w:rPr>
        <w:t>ЗЗК. Също с</w:t>
      </w:r>
      <w:r w:rsidR="00B75CCC" w:rsidRPr="00B75CCC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че не се установява неговото нарушение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защото самата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две-три неща само ще кажа и приключвам</w:t>
      </w:r>
      <w:r>
        <w:rPr>
          <w:rFonts w:ascii="Times New Roman" w:hAnsi="Times New Roman" w:cs="Times New Roman"/>
          <w:sz w:val="24"/>
          <w:szCs w:val="24"/>
        </w:rPr>
        <w:t>, з</w:t>
      </w:r>
      <w:r w:rsidR="00D81B7D">
        <w:rPr>
          <w:rFonts w:ascii="Times New Roman" w:hAnsi="Times New Roman" w:cs="Times New Roman"/>
          <w:sz w:val="24"/>
          <w:szCs w:val="24"/>
        </w:rPr>
        <w:t>а да д</w:t>
      </w:r>
      <w:r>
        <w:rPr>
          <w:rFonts w:ascii="Times New Roman" w:hAnsi="Times New Roman" w:cs="Times New Roman"/>
          <w:sz w:val="24"/>
          <w:szCs w:val="24"/>
        </w:rPr>
        <w:t>ам възможност</w:t>
      </w:r>
      <w:r w:rsidR="00D81B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на д</w:t>
      </w:r>
      <w:r w:rsidR="00B75CCC" w:rsidRPr="00B75CCC">
        <w:rPr>
          <w:rFonts w:ascii="Times New Roman" w:hAnsi="Times New Roman" w:cs="Times New Roman"/>
          <w:sz w:val="24"/>
          <w:szCs w:val="24"/>
        </w:rPr>
        <w:t>ругите колеги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75CCC" w:rsidRPr="00B75CCC">
        <w:rPr>
          <w:rFonts w:ascii="Times New Roman" w:hAnsi="Times New Roman" w:cs="Times New Roman"/>
          <w:sz w:val="24"/>
          <w:szCs w:val="24"/>
        </w:rPr>
        <w:t>тази наредба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която е за соковете от плодове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изходните продукти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храни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тя въвежда поне 4-5 категори</w:t>
      </w:r>
      <w:r>
        <w:rPr>
          <w:rFonts w:ascii="Times New Roman" w:hAnsi="Times New Roman" w:cs="Times New Roman"/>
          <w:sz w:val="24"/>
          <w:szCs w:val="24"/>
        </w:rPr>
        <w:t>и, то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има сок от плодове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концентриран</w:t>
      </w:r>
      <w:r w:rsidR="001B634D">
        <w:rPr>
          <w:rFonts w:ascii="Times New Roman" w:hAnsi="Times New Roman" w:cs="Times New Roman"/>
          <w:sz w:val="24"/>
          <w:szCs w:val="24"/>
        </w:rPr>
        <w:t xml:space="preserve"> сок от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плодове</w:t>
      </w:r>
      <w:r w:rsidR="001B634D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сок от плодове от концентрат</w:t>
      </w:r>
      <w:r w:rsidR="001B634D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дехидратира</w:t>
      </w:r>
      <w:r w:rsidR="001B634D">
        <w:rPr>
          <w:rFonts w:ascii="Times New Roman" w:hAnsi="Times New Roman" w:cs="Times New Roman"/>
          <w:sz w:val="24"/>
          <w:szCs w:val="24"/>
        </w:rPr>
        <w:t>н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сок от плодове и нектар</w:t>
      </w:r>
      <w:r w:rsidR="001B634D">
        <w:rPr>
          <w:rFonts w:ascii="Times New Roman" w:hAnsi="Times New Roman" w:cs="Times New Roman"/>
          <w:sz w:val="24"/>
          <w:szCs w:val="24"/>
        </w:rPr>
        <w:t>. П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отребителите няма как да знаят кой от тези продукти </w:t>
      </w:r>
      <w:r w:rsidR="00F27EE9">
        <w:rPr>
          <w:rFonts w:ascii="Times New Roman" w:hAnsi="Times New Roman" w:cs="Times New Roman"/>
          <w:sz w:val="24"/>
          <w:szCs w:val="24"/>
        </w:rPr>
        <w:t>к</w:t>
      </w:r>
      <w:r w:rsidR="00B75CCC" w:rsidRPr="00B75CCC">
        <w:rPr>
          <w:rFonts w:ascii="Times New Roman" w:hAnsi="Times New Roman" w:cs="Times New Roman"/>
          <w:sz w:val="24"/>
          <w:szCs w:val="24"/>
        </w:rPr>
        <w:t>акви съставки включва</w:t>
      </w:r>
      <w:r w:rsidR="00F27EE9">
        <w:rPr>
          <w:rFonts w:ascii="Times New Roman" w:hAnsi="Times New Roman" w:cs="Times New Roman"/>
          <w:sz w:val="24"/>
          <w:szCs w:val="24"/>
        </w:rPr>
        <w:t>.</w:t>
      </w:r>
    </w:p>
    <w:p w:rsidR="005835A5" w:rsidRDefault="00F27EE9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отделно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B75CCC" w:rsidRPr="00B75CCC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че самото указание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което се дава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то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информативно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то е полезно за потребителите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то не е недобросъвестна практика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75CCC" w:rsidRPr="00B75CCC">
        <w:rPr>
          <w:rFonts w:ascii="Times New Roman" w:hAnsi="Times New Roman" w:cs="Times New Roman"/>
          <w:sz w:val="24"/>
          <w:szCs w:val="24"/>
        </w:rPr>
        <w:t>Напротив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75CCC" w:rsidRPr="00B75CCC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им да</w:t>
      </w:r>
      <w:r>
        <w:rPr>
          <w:rFonts w:ascii="Times New Roman" w:hAnsi="Times New Roman" w:cs="Times New Roman"/>
          <w:sz w:val="24"/>
          <w:szCs w:val="24"/>
        </w:rPr>
        <w:t>ва,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то</w:t>
      </w:r>
      <w:r>
        <w:rPr>
          <w:rFonts w:ascii="Times New Roman" w:hAnsi="Times New Roman" w:cs="Times New Roman"/>
          <w:sz w:val="24"/>
          <w:szCs w:val="24"/>
        </w:rPr>
        <w:t xml:space="preserve"> попъ</w:t>
      </w:r>
      <w:r w:rsidR="00B75CCC" w:rsidRPr="00B75CCC">
        <w:rPr>
          <w:rFonts w:ascii="Times New Roman" w:hAnsi="Times New Roman" w:cs="Times New Roman"/>
          <w:sz w:val="24"/>
          <w:szCs w:val="24"/>
        </w:rPr>
        <w:t>лва знанието им за тези продукти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които те нямат и самото заглавие на наредбата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Наредба за соков</w:t>
      </w:r>
      <w:r>
        <w:rPr>
          <w:rFonts w:ascii="Times New Roman" w:hAnsi="Times New Roman" w:cs="Times New Roman"/>
          <w:sz w:val="24"/>
          <w:szCs w:val="24"/>
        </w:rPr>
        <w:t>ете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от плодове и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B75CCC" w:rsidRPr="00B75CCC">
        <w:rPr>
          <w:rFonts w:ascii="Times New Roman" w:hAnsi="Times New Roman" w:cs="Times New Roman"/>
          <w:sz w:val="24"/>
          <w:szCs w:val="24"/>
        </w:rPr>
        <w:t>ходните продукти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то показва</w:t>
      </w:r>
      <w:r>
        <w:rPr>
          <w:rFonts w:ascii="Times New Roman" w:hAnsi="Times New Roman" w:cs="Times New Roman"/>
          <w:sz w:val="24"/>
          <w:szCs w:val="24"/>
        </w:rPr>
        <w:t xml:space="preserve">, кои са </w:t>
      </w:r>
      <w:r w:rsidR="00B75CCC" w:rsidRPr="00B75CCC">
        <w:rPr>
          <w:rFonts w:ascii="Times New Roman" w:hAnsi="Times New Roman" w:cs="Times New Roman"/>
          <w:sz w:val="24"/>
          <w:szCs w:val="24"/>
        </w:rPr>
        <w:t>сходните продукти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въпреки че ние се запознахме с това писмо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за което говорихме по-рано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там за с</w:t>
      </w:r>
      <w:r>
        <w:rPr>
          <w:rFonts w:ascii="Times New Roman" w:hAnsi="Times New Roman" w:cs="Times New Roman"/>
          <w:sz w:val="24"/>
          <w:szCs w:val="24"/>
        </w:rPr>
        <w:t>х</w:t>
      </w:r>
      <w:r w:rsidR="00B75CCC" w:rsidRPr="00B75CCC">
        <w:rPr>
          <w:rFonts w:ascii="Times New Roman" w:hAnsi="Times New Roman" w:cs="Times New Roman"/>
          <w:sz w:val="24"/>
          <w:szCs w:val="24"/>
        </w:rPr>
        <w:t>одни продукти се приемат само соковете от плодове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но има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най-малкото това е спорно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има и друга теза и тази теза </w:t>
      </w:r>
      <w:r w:rsidR="005835A5">
        <w:rPr>
          <w:rFonts w:ascii="Times New Roman" w:hAnsi="Times New Roman" w:cs="Times New Roman"/>
          <w:sz w:val="24"/>
          <w:szCs w:val="24"/>
        </w:rPr>
        <w:t xml:space="preserve">е </w:t>
      </w:r>
      <w:r w:rsidR="00B75CCC" w:rsidRPr="00B75CCC">
        <w:rPr>
          <w:rFonts w:ascii="Times New Roman" w:hAnsi="Times New Roman" w:cs="Times New Roman"/>
          <w:sz w:val="24"/>
          <w:szCs w:val="24"/>
        </w:rPr>
        <w:t>подкрепена от българското законодателство</w:t>
      </w:r>
      <w:r w:rsidR="005835A5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цитиран</w:t>
      </w:r>
      <w:r w:rsidR="00661B17">
        <w:rPr>
          <w:rFonts w:ascii="Times New Roman" w:hAnsi="Times New Roman" w:cs="Times New Roman"/>
          <w:sz w:val="24"/>
          <w:szCs w:val="24"/>
        </w:rPr>
        <w:t>ата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от мен наредба и има съдебна практика</w:t>
      </w:r>
      <w:r w:rsidR="005835A5">
        <w:rPr>
          <w:rFonts w:ascii="Times New Roman" w:hAnsi="Times New Roman" w:cs="Times New Roman"/>
          <w:sz w:val="24"/>
          <w:szCs w:val="24"/>
        </w:rPr>
        <w:t>. С</w:t>
      </w:r>
      <w:r w:rsidR="00B75CCC" w:rsidRPr="00B75CCC">
        <w:rPr>
          <w:rFonts w:ascii="Times New Roman" w:hAnsi="Times New Roman" w:cs="Times New Roman"/>
          <w:sz w:val="24"/>
          <w:szCs w:val="24"/>
        </w:rPr>
        <w:t>ъщо в кориците на преписката има едно решение</w:t>
      </w:r>
      <w:r w:rsidR="005835A5">
        <w:rPr>
          <w:rFonts w:ascii="Times New Roman" w:hAnsi="Times New Roman" w:cs="Times New Roman"/>
          <w:sz w:val="24"/>
          <w:szCs w:val="24"/>
        </w:rPr>
        <w:t xml:space="preserve"> на Административен съд – Кюстендил,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където ясно</w:t>
      </w:r>
      <w:r w:rsidR="00661B17">
        <w:rPr>
          <w:rFonts w:ascii="Times New Roman" w:hAnsi="Times New Roman" w:cs="Times New Roman"/>
          <w:sz w:val="24"/>
          <w:szCs w:val="24"/>
        </w:rPr>
        <w:t xml:space="preserve"> е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разписано</w:t>
      </w:r>
      <w:r w:rsidR="005835A5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че тази информация не е подвеждащ</w:t>
      </w:r>
      <w:r w:rsidR="005835A5">
        <w:rPr>
          <w:rFonts w:ascii="Times New Roman" w:hAnsi="Times New Roman" w:cs="Times New Roman"/>
          <w:sz w:val="24"/>
          <w:szCs w:val="24"/>
        </w:rPr>
        <w:t>а,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че категорията сходни продукти включва всичките тези нектари</w:t>
      </w:r>
      <w:r w:rsidR="005835A5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сок</w:t>
      </w:r>
      <w:r w:rsidR="005835A5">
        <w:rPr>
          <w:rFonts w:ascii="Times New Roman" w:hAnsi="Times New Roman" w:cs="Times New Roman"/>
          <w:sz w:val="24"/>
          <w:szCs w:val="24"/>
        </w:rPr>
        <w:t>ове от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плодове п</w:t>
      </w:r>
      <w:r w:rsidR="005835A5">
        <w:rPr>
          <w:rFonts w:ascii="Times New Roman" w:hAnsi="Times New Roman" w:cs="Times New Roman"/>
          <w:sz w:val="24"/>
          <w:szCs w:val="24"/>
        </w:rPr>
        <w:t>лодови с</w:t>
      </w:r>
      <w:r w:rsidR="00B75CCC" w:rsidRPr="00B75CCC">
        <w:rPr>
          <w:rFonts w:ascii="Times New Roman" w:hAnsi="Times New Roman" w:cs="Times New Roman"/>
          <w:sz w:val="24"/>
          <w:szCs w:val="24"/>
        </w:rPr>
        <w:t>око</w:t>
      </w:r>
      <w:r w:rsidR="005835A5">
        <w:rPr>
          <w:rFonts w:ascii="Times New Roman" w:hAnsi="Times New Roman" w:cs="Times New Roman"/>
          <w:sz w:val="24"/>
          <w:szCs w:val="24"/>
        </w:rPr>
        <w:t>ве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и други</w:t>
      </w:r>
      <w:r w:rsidR="005835A5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и информацията</w:t>
      </w:r>
      <w:r w:rsidR="005835A5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която се дава</w:t>
      </w:r>
      <w:r w:rsidR="005835A5">
        <w:rPr>
          <w:rFonts w:ascii="Times New Roman" w:hAnsi="Times New Roman" w:cs="Times New Roman"/>
          <w:sz w:val="24"/>
          <w:szCs w:val="24"/>
        </w:rPr>
        <w:t xml:space="preserve">, </w:t>
      </w:r>
      <w:r w:rsidR="00B75CCC" w:rsidRPr="00B75CCC">
        <w:rPr>
          <w:rFonts w:ascii="Times New Roman" w:hAnsi="Times New Roman" w:cs="Times New Roman"/>
          <w:sz w:val="24"/>
          <w:szCs w:val="24"/>
        </w:rPr>
        <w:t>т</w:t>
      </w:r>
      <w:r w:rsidR="005835A5">
        <w:rPr>
          <w:rFonts w:ascii="Times New Roman" w:hAnsi="Times New Roman" w:cs="Times New Roman"/>
          <w:sz w:val="24"/>
          <w:szCs w:val="24"/>
        </w:rPr>
        <w:t xml:space="preserve">я е </w:t>
      </w:r>
      <w:r w:rsidR="005835A5">
        <w:rPr>
          <w:rFonts w:ascii="Times New Roman" w:hAnsi="Times New Roman" w:cs="Times New Roman"/>
          <w:sz w:val="24"/>
          <w:szCs w:val="24"/>
        </w:rPr>
        <w:lastRenderedPageBreak/>
        <w:t>полезна,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тя информира потребителя</w:t>
      </w:r>
      <w:r w:rsidR="005835A5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защото когато отидеш на регала не знаеш примерно категорията нектар </w:t>
      </w:r>
      <w:r w:rsidR="005835A5">
        <w:rPr>
          <w:rFonts w:ascii="Times New Roman" w:hAnsi="Times New Roman" w:cs="Times New Roman"/>
          <w:sz w:val="24"/>
          <w:szCs w:val="24"/>
        </w:rPr>
        <w:t>и</w:t>
      </w:r>
      <w:r w:rsidR="00B75CCC" w:rsidRPr="00B75CCC">
        <w:rPr>
          <w:rFonts w:ascii="Times New Roman" w:hAnsi="Times New Roman" w:cs="Times New Roman"/>
          <w:sz w:val="24"/>
          <w:szCs w:val="24"/>
        </w:rPr>
        <w:t>ма ли захар или няма</w:t>
      </w:r>
      <w:r w:rsidR="005835A5">
        <w:rPr>
          <w:rFonts w:ascii="Times New Roman" w:hAnsi="Times New Roman" w:cs="Times New Roman"/>
          <w:sz w:val="24"/>
          <w:szCs w:val="24"/>
        </w:rPr>
        <w:t>. Т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ова </w:t>
      </w:r>
      <w:r w:rsidR="005835A5">
        <w:rPr>
          <w:rFonts w:ascii="Times New Roman" w:hAnsi="Times New Roman" w:cs="Times New Roman"/>
          <w:sz w:val="24"/>
          <w:szCs w:val="24"/>
        </w:rPr>
        <w:t xml:space="preserve">е </w:t>
      </w:r>
      <w:r w:rsidR="00B75CCC" w:rsidRPr="00B75CCC">
        <w:rPr>
          <w:rFonts w:ascii="Times New Roman" w:hAnsi="Times New Roman" w:cs="Times New Roman"/>
          <w:sz w:val="24"/>
          <w:szCs w:val="24"/>
        </w:rPr>
        <w:t>тази информация</w:t>
      </w:r>
      <w:r w:rsidR="005835A5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</w:t>
      </w:r>
      <w:r w:rsidR="005835A5">
        <w:rPr>
          <w:rFonts w:ascii="Times New Roman" w:hAnsi="Times New Roman" w:cs="Times New Roman"/>
          <w:sz w:val="24"/>
          <w:szCs w:val="24"/>
        </w:rPr>
        <w:t>н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яма как по този начин да нарушаваме правата на </w:t>
      </w:r>
      <w:r w:rsidR="005835A5">
        <w:rPr>
          <w:rFonts w:ascii="Times New Roman" w:hAnsi="Times New Roman" w:cs="Times New Roman"/>
          <w:sz w:val="24"/>
          <w:szCs w:val="24"/>
        </w:rPr>
        <w:t>„М</w:t>
      </w:r>
      <w:r w:rsidR="00B75CCC" w:rsidRPr="00B75CCC">
        <w:rPr>
          <w:rFonts w:ascii="Times New Roman" w:hAnsi="Times New Roman" w:cs="Times New Roman"/>
          <w:sz w:val="24"/>
          <w:szCs w:val="24"/>
        </w:rPr>
        <w:t>аршал 91</w:t>
      </w:r>
      <w:r w:rsidR="005835A5">
        <w:rPr>
          <w:rFonts w:ascii="Times New Roman" w:hAnsi="Times New Roman" w:cs="Times New Roman"/>
          <w:sz w:val="24"/>
          <w:szCs w:val="24"/>
        </w:rPr>
        <w:t>“.</w:t>
      </w:r>
    </w:p>
    <w:p w:rsidR="00B75CCC" w:rsidRDefault="005835A5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най-последно има едно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накрая те твърдят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че са претърпени вреди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представили са информация за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че приходите им за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B75CCC" w:rsidRPr="00B75CCC">
        <w:rPr>
          <w:rFonts w:ascii="Times New Roman" w:hAnsi="Times New Roman" w:cs="Times New Roman"/>
          <w:sz w:val="24"/>
          <w:szCs w:val="24"/>
        </w:rPr>
        <w:t>21 година били драстично намалели и информация за около 8000 броя опаковки</w:t>
      </w:r>
      <w:r w:rsidR="0011460C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които трябвало да </w:t>
      </w:r>
      <w:r w:rsidR="0011460C">
        <w:rPr>
          <w:rFonts w:ascii="Times New Roman" w:hAnsi="Times New Roman" w:cs="Times New Roman"/>
          <w:sz w:val="24"/>
          <w:szCs w:val="24"/>
        </w:rPr>
        <w:t>б</w:t>
      </w:r>
      <w:r w:rsidR="00B75CCC" w:rsidRPr="00B75CCC">
        <w:rPr>
          <w:rFonts w:ascii="Times New Roman" w:hAnsi="Times New Roman" w:cs="Times New Roman"/>
          <w:sz w:val="24"/>
          <w:szCs w:val="24"/>
        </w:rPr>
        <w:t>ракуват</w:t>
      </w:r>
      <w:r w:rsidR="0011460C">
        <w:rPr>
          <w:rFonts w:ascii="Times New Roman" w:hAnsi="Times New Roman" w:cs="Times New Roman"/>
          <w:sz w:val="24"/>
          <w:szCs w:val="24"/>
        </w:rPr>
        <w:t>. С</w:t>
      </w:r>
      <w:r w:rsidR="00B75CCC" w:rsidRPr="00B75CCC">
        <w:rPr>
          <w:rFonts w:ascii="Times New Roman" w:hAnsi="Times New Roman" w:cs="Times New Roman"/>
          <w:sz w:val="24"/>
          <w:szCs w:val="24"/>
        </w:rPr>
        <w:t>читаме</w:t>
      </w:r>
      <w:r w:rsidR="0011460C">
        <w:rPr>
          <w:rFonts w:ascii="Times New Roman" w:hAnsi="Times New Roman" w:cs="Times New Roman"/>
          <w:sz w:val="24"/>
          <w:szCs w:val="24"/>
        </w:rPr>
        <w:t>, че нали, п</w:t>
      </w:r>
      <w:r w:rsidR="00B75CCC" w:rsidRPr="00B75CCC">
        <w:rPr>
          <w:rFonts w:ascii="Times New Roman" w:hAnsi="Times New Roman" w:cs="Times New Roman"/>
          <w:sz w:val="24"/>
          <w:szCs w:val="24"/>
        </w:rPr>
        <w:t>ърво</w:t>
      </w:r>
      <w:r w:rsidR="0011460C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осем хиляди броя само опаковки</w:t>
      </w:r>
      <w:r w:rsidR="0011460C">
        <w:rPr>
          <w:rFonts w:ascii="Times New Roman" w:hAnsi="Times New Roman" w:cs="Times New Roman"/>
          <w:sz w:val="24"/>
          <w:szCs w:val="24"/>
        </w:rPr>
        <w:t xml:space="preserve"> -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стойността им е значително по-малка</w:t>
      </w:r>
      <w:r w:rsidR="0011460C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могло е да си сложа</w:t>
      </w:r>
      <w:r w:rsidR="0011460C">
        <w:rPr>
          <w:rFonts w:ascii="Times New Roman" w:hAnsi="Times New Roman" w:cs="Times New Roman"/>
          <w:sz w:val="24"/>
          <w:szCs w:val="24"/>
        </w:rPr>
        <w:t>т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добавени етикети</w:t>
      </w:r>
      <w:r w:rsidR="0011460C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за да се </w:t>
      </w:r>
      <w:r w:rsidR="0011460C">
        <w:rPr>
          <w:rFonts w:ascii="Times New Roman" w:hAnsi="Times New Roman" w:cs="Times New Roman"/>
          <w:sz w:val="24"/>
          <w:szCs w:val="24"/>
        </w:rPr>
        <w:t>съ</w:t>
      </w:r>
      <w:r w:rsidR="00B75CCC" w:rsidRPr="00B75CCC">
        <w:rPr>
          <w:rFonts w:ascii="Times New Roman" w:hAnsi="Times New Roman" w:cs="Times New Roman"/>
          <w:sz w:val="24"/>
          <w:szCs w:val="24"/>
        </w:rPr>
        <w:t>образят конкретните указания на БАБХ спрямо тях</w:t>
      </w:r>
      <w:r w:rsidR="0011460C">
        <w:rPr>
          <w:rFonts w:ascii="Times New Roman" w:hAnsi="Times New Roman" w:cs="Times New Roman"/>
          <w:sz w:val="24"/>
          <w:szCs w:val="24"/>
        </w:rPr>
        <w:t>,</w:t>
      </w:r>
      <w:r w:rsidR="00B75CCC" w:rsidRPr="00B75CCC">
        <w:rPr>
          <w:rFonts w:ascii="Times New Roman" w:hAnsi="Times New Roman" w:cs="Times New Roman"/>
          <w:sz w:val="24"/>
          <w:szCs w:val="24"/>
        </w:rPr>
        <w:t xml:space="preserve"> благодаря за вниманието.</w:t>
      </w:r>
    </w:p>
    <w:p w:rsidR="0011460C" w:rsidRDefault="0011460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Представяме писмена защита за двете дружества заедно със списъци за разноски.</w:t>
      </w:r>
    </w:p>
    <w:p w:rsidR="00021D1C" w:rsidRDefault="00021D1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1D1C" w:rsidRDefault="00021D1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Д.:</w:t>
      </w:r>
    </w:p>
    <w:p w:rsidR="0011460C" w:rsidRDefault="00021D1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1460C">
        <w:rPr>
          <w:rFonts w:ascii="Times New Roman" w:hAnsi="Times New Roman" w:cs="Times New Roman"/>
          <w:sz w:val="24"/>
          <w:szCs w:val="24"/>
        </w:rPr>
        <w:t xml:space="preserve"> </w:t>
      </w:r>
      <w:r w:rsidR="0011460C" w:rsidRPr="0011460C">
        <w:rPr>
          <w:rFonts w:ascii="Times New Roman" w:hAnsi="Times New Roman" w:cs="Times New Roman"/>
          <w:sz w:val="24"/>
          <w:szCs w:val="24"/>
        </w:rPr>
        <w:t>За „Билла България“: уважаема госпожо председател, уважаеми членове на комисията, моля да постановите решение</w:t>
      </w:r>
      <w:r w:rsidR="0011460C">
        <w:rPr>
          <w:rFonts w:ascii="Times New Roman" w:hAnsi="Times New Roman" w:cs="Times New Roman"/>
          <w:sz w:val="24"/>
          <w:szCs w:val="24"/>
        </w:rPr>
        <w:t>,</w:t>
      </w:r>
      <w:r w:rsidR="0011460C" w:rsidRPr="0011460C">
        <w:rPr>
          <w:rFonts w:ascii="Times New Roman" w:hAnsi="Times New Roman" w:cs="Times New Roman"/>
          <w:sz w:val="24"/>
          <w:szCs w:val="24"/>
        </w:rPr>
        <w:t xml:space="preserve"> с което да приемете</w:t>
      </w:r>
      <w:r w:rsidR="0011460C">
        <w:rPr>
          <w:rFonts w:ascii="Times New Roman" w:hAnsi="Times New Roman" w:cs="Times New Roman"/>
          <w:sz w:val="24"/>
          <w:szCs w:val="24"/>
        </w:rPr>
        <w:t>,</w:t>
      </w:r>
      <w:r w:rsidR="0011460C" w:rsidRPr="0011460C">
        <w:rPr>
          <w:rFonts w:ascii="Times New Roman" w:hAnsi="Times New Roman" w:cs="Times New Roman"/>
          <w:sz w:val="24"/>
          <w:szCs w:val="24"/>
        </w:rPr>
        <w:t xml:space="preserve"> че от страна на „Билла България“ не е извършено нарушение на разпоредбите на </w:t>
      </w:r>
      <w:r w:rsidR="0011460C">
        <w:rPr>
          <w:rFonts w:ascii="Times New Roman" w:hAnsi="Times New Roman" w:cs="Times New Roman"/>
          <w:sz w:val="24"/>
          <w:szCs w:val="24"/>
        </w:rPr>
        <w:t>ЗЗК,</w:t>
      </w:r>
      <w:r w:rsidR="0011460C" w:rsidRPr="0011460C">
        <w:rPr>
          <w:rFonts w:ascii="Times New Roman" w:hAnsi="Times New Roman" w:cs="Times New Roman"/>
          <w:sz w:val="24"/>
          <w:szCs w:val="24"/>
        </w:rPr>
        <w:t xml:space="preserve"> да вземете предвид всички изложени от нас твърдения</w:t>
      </w:r>
      <w:r w:rsidR="0011460C">
        <w:rPr>
          <w:rFonts w:ascii="Times New Roman" w:hAnsi="Times New Roman" w:cs="Times New Roman"/>
          <w:sz w:val="24"/>
          <w:szCs w:val="24"/>
        </w:rPr>
        <w:t>,</w:t>
      </w:r>
      <w:r w:rsidR="0011460C" w:rsidRPr="0011460C">
        <w:rPr>
          <w:rFonts w:ascii="Times New Roman" w:hAnsi="Times New Roman" w:cs="Times New Roman"/>
          <w:sz w:val="24"/>
          <w:szCs w:val="24"/>
        </w:rPr>
        <w:t xml:space="preserve"> аргументи в тази посока в депозираните по преписката становища</w:t>
      </w:r>
      <w:r w:rsidR="0011460C">
        <w:rPr>
          <w:rFonts w:ascii="Times New Roman" w:hAnsi="Times New Roman" w:cs="Times New Roman"/>
          <w:sz w:val="24"/>
          <w:szCs w:val="24"/>
        </w:rPr>
        <w:t>.</w:t>
      </w:r>
    </w:p>
    <w:p w:rsidR="006D56B9" w:rsidRDefault="0011460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11460C">
        <w:rPr>
          <w:rFonts w:ascii="Times New Roman" w:hAnsi="Times New Roman" w:cs="Times New Roman"/>
          <w:sz w:val="24"/>
          <w:szCs w:val="24"/>
        </w:rPr>
        <w:t>амо за маркиране искаме да обърнем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1460C">
        <w:rPr>
          <w:rFonts w:ascii="Times New Roman" w:hAnsi="Times New Roman" w:cs="Times New Roman"/>
          <w:sz w:val="24"/>
          <w:szCs w:val="24"/>
        </w:rPr>
        <w:t xml:space="preserve"> че в случая органът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1460C">
        <w:rPr>
          <w:rFonts w:ascii="Times New Roman" w:hAnsi="Times New Roman" w:cs="Times New Roman"/>
          <w:sz w:val="24"/>
          <w:szCs w:val="24"/>
        </w:rPr>
        <w:t xml:space="preserve"> който е компетентен да е извърши проверката от страна на </w:t>
      </w:r>
      <w:r>
        <w:rPr>
          <w:rFonts w:ascii="Times New Roman" w:hAnsi="Times New Roman" w:cs="Times New Roman"/>
          <w:sz w:val="24"/>
          <w:szCs w:val="24"/>
        </w:rPr>
        <w:t>БАБХ</w:t>
      </w:r>
      <w:r w:rsidRPr="0011460C">
        <w:rPr>
          <w:rFonts w:ascii="Times New Roman" w:hAnsi="Times New Roman" w:cs="Times New Roman"/>
          <w:sz w:val="24"/>
          <w:szCs w:val="24"/>
        </w:rPr>
        <w:t xml:space="preserve"> по отношение на </w:t>
      </w:r>
      <w:r w:rsidR="006D56B9" w:rsidRPr="0011460C">
        <w:rPr>
          <w:rFonts w:ascii="Times New Roman" w:hAnsi="Times New Roman" w:cs="Times New Roman"/>
          <w:sz w:val="24"/>
          <w:szCs w:val="24"/>
        </w:rPr>
        <w:t>„Билла България“</w:t>
      </w:r>
      <w:r w:rsidR="006D56B9">
        <w:rPr>
          <w:rFonts w:ascii="Times New Roman" w:hAnsi="Times New Roman" w:cs="Times New Roman"/>
          <w:sz w:val="24"/>
          <w:szCs w:val="24"/>
        </w:rPr>
        <w:t xml:space="preserve">, </w:t>
      </w:r>
      <w:r w:rsidRPr="0011460C">
        <w:rPr>
          <w:rFonts w:ascii="Times New Roman" w:hAnsi="Times New Roman" w:cs="Times New Roman"/>
          <w:sz w:val="24"/>
          <w:szCs w:val="24"/>
        </w:rPr>
        <w:t>която не е била под проверка</w:t>
      </w:r>
      <w:r w:rsidR="006D56B9">
        <w:rPr>
          <w:rFonts w:ascii="Times New Roman" w:hAnsi="Times New Roman" w:cs="Times New Roman"/>
          <w:sz w:val="24"/>
          <w:szCs w:val="24"/>
        </w:rPr>
        <w:t>,</w:t>
      </w:r>
      <w:r w:rsidRPr="0011460C">
        <w:rPr>
          <w:rFonts w:ascii="Times New Roman" w:hAnsi="Times New Roman" w:cs="Times New Roman"/>
          <w:sz w:val="24"/>
          <w:szCs w:val="24"/>
        </w:rPr>
        <w:t xml:space="preserve"> не са ѝ установявани никакви актове</w:t>
      </w:r>
      <w:r w:rsidR="006D56B9">
        <w:rPr>
          <w:rFonts w:ascii="Times New Roman" w:hAnsi="Times New Roman" w:cs="Times New Roman"/>
          <w:sz w:val="24"/>
          <w:szCs w:val="24"/>
        </w:rPr>
        <w:t>,</w:t>
      </w:r>
      <w:r w:rsidRPr="0011460C">
        <w:rPr>
          <w:rFonts w:ascii="Times New Roman" w:hAnsi="Times New Roman" w:cs="Times New Roman"/>
          <w:sz w:val="24"/>
          <w:szCs w:val="24"/>
        </w:rPr>
        <w:t xml:space="preserve"> не са издавани предписания</w:t>
      </w:r>
      <w:r w:rsidR="006D56B9">
        <w:rPr>
          <w:rFonts w:ascii="Times New Roman" w:hAnsi="Times New Roman" w:cs="Times New Roman"/>
          <w:sz w:val="24"/>
          <w:szCs w:val="24"/>
        </w:rPr>
        <w:t>,</w:t>
      </w:r>
      <w:r w:rsidRPr="0011460C">
        <w:rPr>
          <w:rFonts w:ascii="Times New Roman" w:hAnsi="Times New Roman" w:cs="Times New Roman"/>
          <w:sz w:val="24"/>
          <w:szCs w:val="24"/>
        </w:rPr>
        <w:t xml:space="preserve"> освен всичко опаковките на соковете</w:t>
      </w:r>
      <w:r w:rsidR="006D56B9">
        <w:rPr>
          <w:rFonts w:ascii="Times New Roman" w:hAnsi="Times New Roman" w:cs="Times New Roman"/>
          <w:sz w:val="24"/>
          <w:szCs w:val="24"/>
        </w:rPr>
        <w:t>,</w:t>
      </w:r>
      <w:r w:rsidRPr="0011460C">
        <w:rPr>
          <w:rFonts w:ascii="Times New Roman" w:hAnsi="Times New Roman" w:cs="Times New Roman"/>
          <w:sz w:val="24"/>
          <w:szCs w:val="24"/>
        </w:rPr>
        <w:t xml:space="preserve"> които са </w:t>
      </w:r>
      <w:r w:rsidR="006D56B9">
        <w:rPr>
          <w:rFonts w:ascii="Times New Roman" w:hAnsi="Times New Roman" w:cs="Times New Roman"/>
          <w:sz w:val="24"/>
          <w:szCs w:val="24"/>
        </w:rPr>
        <w:t>„Билл</w:t>
      </w:r>
      <w:r w:rsidRPr="0011460C">
        <w:rPr>
          <w:rFonts w:ascii="Times New Roman" w:hAnsi="Times New Roman" w:cs="Times New Roman"/>
          <w:sz w:val="24"/>
          <w:szCs w:val="24"/>
        </w:rPr>
        <w:t>а градини</w:t>
      </w:r>
      <w:r w:rsidR="006D56B9">
        <w:rPr>
          <w:rFonts w:ascii="Times New Roman" w:hAnsi="Times New Roman" w:cs="Times New Roman"/>
          <w:sz w:val="24"/>
          <w:szCs w:val="24"/>
        </w:rPr>
        <w:t>“,</w:t>
      </w:r>
      <w:r w:rsidRPr="0011460C">
        <w:rPr>
          <w:rFonts w:ascii="Times New Roman" w:hAnsi="Times New Roman" w:cs="Times New Roman"/>
          <w:sz w:val="24"/>
          <w:szCs w:val="24"/>
        </w:rPr>
        <w:t xml:space="preserve"> те не рекламират продукта</w:t>
      </w:r>
      <w:r w:rsidR="006D56B9">
        <w:rPr>
          <w:rFonts w:ascii="Times New Roman" w:hAnsi="Times New Roman" w:cs="Times New Roman"/>
          <w:sz w:val="24"/>
          <w:szCs w:val="24"/>
        </w:rPr>
        <w:t>,</w:t>
      </w:r>
      <w:r w:rsidRPr="0011460C">
        <w:rPr>
          <w:rFonts w:ascii="Times New Roman" w:hAnsi="Times New Roman" w:cs="Times New Roman"/>
          <w:sz w:val="24"/>
          <w:szCs w:val="24"/>
        </w:rPr>
        <w:t xml:space="preserve"> единствено дават информация за свойствата и качествата на характеристиките на продукта</w:t>
      </w:r>
      <w:r w:rsidR="006D56B9">
        <w:rPr>
          <w:rFonts w:ascii="Times New Roman" w:hAnsi="Times New Roman" w:cs="Times New Roman"/>
          <w:sz w:val="24"/>
          <w:szCs w:val="24"/>
        </w:rPr>
        <w:t>.</w:t>
      </w:r>
    </w:p>
    <w:p w:rsidR="006D56B9" w:rsidRDefault="006D56B9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11460C" w:rsidRPr="0011460C">
        <w:rPr>
          <w:rFonts w:ascii="Times New Roman" w:hAnsi="Times New Roman" w:cs="Times New Roman"/>
          <w:sz w:val="24"/>
          <w:szCs w:val="24"/>
        </w:rPr>
        <w:t xml:space="preserve"> нормативната уредба допуска и прави разграничения между етикетиране и реклама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1460C" w:rsidRPr="0011460C">
        <w:rPr>
          <w:rFonts w:ascii="Times New Roman" w:hAnsi="Times New Roman" w:cs="Times New Roman"/>
          <w:sz w:val="24"/>
          <w:szCs w:val="24"/>
        </w:rPr>
        <w:t xml:space="preserve"> както и в практиката н</w:t>
      </w:r>
      <w:r>
        <w:rPr>
          <w:rFonts w:ascii="Times New Roman" w:hAnsi="Times New Roman" w:cs="Times New Roman"/>
          <w:sz w:val="24"/>
          <w:szCs w:val="24"/>
        </w:rPr>
        <w:t xml:space="preserve">а КЗК, </w:t>
      </w:r>
      <w:r w:rsidR="0011460C" w:rsidRPr="0011460C">
        <w:rPr>
          <w:rFonts w:ascii="Times New Roman" w:hAnsi="Times New Roman" w:cs="Times New Roman"/>
          <w:sz w:val="24"/>
          <w:szCs w:val="24"/>
        </w:rPr>
        <w:t xml:space="preserve">така и в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1460C" w:rsidRPr="0011460C">
        <w:rPr>
          <w:rFonts w:ascii="Times New Roman" w:hAnsi="Times New Roman" w:cs="Times New Roman"/>
          <w:sz w:val="24"/>
          <w:szCs w:val="24"/>
        </w:rPr>
        <w:t>ъдебната практика се приема</w:t>
      </w:r>
      <w:r>
        <w:rPr>
          <w:rFonts w:ascii="Times New Roman" w:hAnsi="Times New Roman" w:cs="Times New Roman"/>
          <w:sz w:val="24"/>
          <w:szCs w:val="24"/>
        </w:rPr>
        <w:t>, че етикетът</w:t>
      </w:r>
      <w:r w:rsidR="0011460C" w:rsidRPr="0011460C">
        <w:rPr>
          <w:rFonts w:ascii="Times New Roman" w:hAnsi="Times New Roman" w:cs="Times New Roman"/>
          <w:sz w:val="24"/>
          <w:szCs w:val="24"/>
        </w:rPr>
        <w:t xml:space="preserve"> не съставля</w:t>
      </w:r>
      <w:r>
        <w:rPr>
          <w:rFonts w:ascii="Times New Roman" w:hAnsi="Times New Roman" w:cs="Times New Roman"/>
          <w:sz w:val="24"/>
          <w:szCs w:val="24"/>
        </w:rPr>
        <w:t>в</w:t>
      </w:r>
      <w:r w:rsidR="0011460C" w:rsidRPr="0011460C">
        <w:rPr>
          <w:rFonts w:ascii="Times New Roman" w:hAnsi="Times New Roman" w:cs="Times New Roman"/>
          <w:sz w:val="24"/>
          <w:szCs w:val="24"/>
        </w:rPr>
        <w:t>а реклама на продукта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11460C" w:rsidRPr="0011460C">
        <w:rPr>
          <w:rFonts w:ascii="Times New Roman" w:hAnsi="Times New Roman" w:cs="Times New Roman"/>
          <w:sz w:val="24"/>
          <w:szCs w:val="24"/>
        </w:rPr>
        <w:t>тделно рекламните брошури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1460C" w:rsidRPr="0011460C">
        <w:rPr>
          <w:rFonts w:ascii="Times New Roman" w:hAnsi="Times New Roman" w:cs="Times New Roman"/>
          <w:sz w:val="24"/>
          <w:szCs w:val="24"/>
        </w:rPr>
        <w:t xml:space="preserve"> в които спор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1460C" w:rsidRPr="0011460C">
        <w:rPr>
          <w:rFonts w:ascii="Times New Roman" w:hAnsi="Times New Roman" w:cs="Times New Roman"/>
          <w:sz w:val="24"/>
          <w:szCs w:val="24"/>
        </w:rPr>
        <w:t>дично е пода</w:t>
      </w:r>
      <w:r>
        <w:rPr>
          <w:rFonts w:ascii="Times New Roman" w:hAnsi="Times New Roman" w:cs="Times New Roman"/>
          <w:sz w:val="24"/>
          <w:szCs w:val="24"/>
        </w:rPr>
        <w:t>ва</w:t>
      </w:r>
      <w:r w:rsidR="0011460C" w:rsidRPr="0011460C">
        <w:rPr>
          <w:rFonts w:ascii="Times New Roman" w:hAnsi="Times New Roman" w:cs="Times New Roman"/>
          <w:sz w:val="24"/>
          <w:szCs w:val="24"/>
        </w:rPr>
        <w:t>на информация за продажба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1460C" w:rsidRPr="0011460C">
        <w:rPr>
          <w:rFonts w:ascii="Times New Roman" w:hAnsi="Times New Roman" w:cs="Times New Roman"/>
          <w:sz w:val="24"/>
          <w:szCs w:val="24"/>
        </w:rPr>
        <w:t xml:space="preserve"> включително на сок </w:t>
      </w:r>
      <w:r>
        <w:rPr>
          <w:rFonts w:ascii="Times New Roman" w:hAnsi="Times New Roman" w:cs="Times New Roman"/>
          <w:sz w:val="24"/>
          <w:szCs w:val="24"/>
        </w:rPr>
        <w:t>„Билла град</w:t>
      </w:r>
      <w:r w:rsidR="0011460C" w:rsidRPr="0011460C">
        <w:rPr>
          <w:rFonts w:ascii="Times New Roman" w:hAnsi="Times New Roman" w:cs="Times New Roman"/>
          <w:sz w:val="24"/>
          <w:szCs w:val="24"/>
        </w:rPr>
        <w:t>ини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11460C" w:rsidRPr="0011460C">
        <w:rPr>
          <w:rFonts w:ascii="Times New Roman" w:hAnsi="Times New Roman" w:cs="Times New Roman"/>
          <w:sz w:val="24"/>
          <w:szCs w:val="24"/>
        </w:rPr>
        <w:t xml:space="preserve"> също не съставлява реклама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11460C" w:rsidRPr="0011460C">
        <w:rPr>
          <w:rFonts w:ascii="Times New Roman" w:hAnsi="Times New Roman" w:cs="Times New Roman"/>
          <w:sz w:val="24"/>
          <w:szCs w:val="24"/>
        </w:rPr>
        <w:t>ъщественото в случая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1460C" w:rsidRPr="0011460C">
        <w:rPr>
          <w:rFonts w:ascii="Times New Roman" w:hAnsi="Times New Roman" w:cs="Times New Roman"/>
          <w:sz w:val="24"/>
          <w:szCs w:val="24"/>
        </w:rPr>
        <w:t xml:space="preserve"> че на опаковката на предлагания от </w:t>
      </w:r>
      <w:r w:rsidRPr="0011460C">
        <w:rPr>
          <w:rFonts w:ascii="Times New Roman" w:hAnsi="Times New Roman" w:cs="Times New Roman"/>
          <w:sz w:val="24"/>
          <w:szCs w:val="24"/>
        </w:rPr>
        <w:t>„Билла България“</w:t>
      </w:r>
      <w:r w:rsidR="0011460C" w:rsidRPr="0011460C">
        <w:rPr>
          <w:rFonts w:ascii="Times New Roman" w:hAnsi="Times New Roman" w:cs="Times New Roman"/>
          <w:sz w:val="24"/>
          <w:szCs w:val="24"/>
        </w:rPr>
        <w:t xml:space="preserve"> продукт претенцията без консерванти отразява вярно фактическата обстановка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1460C" w:rsidRPr="0011460C">
        <w:rPr>
          <w:rFonts w:ascii="Times New Roman" w:hAnsi="Times New Roman" w:cs="Times New Roman"/>
          <w:sz w:val="24"/>
          <w:szCs w:val="24"/>
        </w:rPr>
        <w:t xml:space="preserve"> доколкото консервантите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1460C" w:rsidRPr="0011460C">
        <w:rPr>
          <w:rFonts w:ascii="Times New Roman" w:hAnsi="Times New Roman" w:cs="Times New Roman"/>
          <w:sz w:val="24"/>
          <w:szCs w:val="24"/>
        </w:rPr>
        <w:t xml:space="preserve"> като цяло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1460C" w:rsidRPr="0011460C">
        <w:rPr>
          <w:rFonts w:ascii="Times New Roman" w:hAnsi="Times New Roman" w:cs="Times New Roman"/>
          <w:sz w:val="24"/>
          <w:szCs w:val="24"/>
        </w:rPr>
        <w:t xml:space="preserve"> са допустима съставка при определени ограничения от Европейското и националното законодателство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4DB5" w:rsidRDefault="006D56B9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1460C" w:rsidRPr="0011460C">
        <w:rPr>
          <w:rFonts w:ascii="Times New Roman" w:hAnsi="Times New Roman" w:cs="Times New Roman"/>
          <w:sz w:val="24"/>
          <w:szCs w:val="24"/>
        </w:rPr>
        <w:t>о тази причина на пазара има сокове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1460C" w:rsidRPr="0011460C">
        <w:rPr>
          <w:rFonts w:ascii="Times New Roman" w:hAnsi="Times New Roman" w:cs="Times New Roman"/>
          <w:sz w:val="24"/>
          <w:szCs w:val="24"/>
        </w:rPr>
        <w:t xml:space="preserve"> които съдържат консерванти и след като тука се установява от цялата преписка при вас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11460C" w:rsidRPr="0011460C">
        <w:rPr>
          <w:rFonts w:ascii="Times New Roman" w:hAnsi="Times New Roman" w:cs="Times New Roman"/>
          <w:sz w:val="24"/>
          <w:szCs w:val="24"/>
        </w:rPr>
        <w:t xml:space="preserve"> която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1460C" w:rsidRPr="0011460C">
        <w:rPr>
          <w:rFonts w:ascii="Times New Roman" w:hAnsi="Times New Roman" w:cs="Times New Roman"/>
          <w:sz w:val="24"/>
          <w:szCs w:val="24"/>
        </w:rPr>
        <w:t xml:space="preserve"> че в тези сокове няма консерванти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11460C" w:rsidRPr="0011460C">
        <w:rPr>
          <w:rFonts w:ascii="Times New Roman" w:hAnsi="Times New Roman" w:cs="Times New Roman"/>
          <w:sz w:val="24"/>
          <w:szCs w:val="24"/>
        </w:rPr>
        <w:t xml:space="preserve"> то отразява вярно и няма как да го доведе до заблуждение потребителя</w:t>
      </w:r>
      <w:r w:rsidR="002A4DB5">
        <w:rPr>
          <w:rFonts w:ascii="Times New Roman" w:hAnsi="Times New Roman" w:cs="Times New Roman"/>
          <w:sz w:val="24"/>
          <w:szCs w:val="24"/>
        </w:rPr>
        <w:t>.</w:t>
      </w:r>
    </w:p>
    <w:p w:rsidR="00021D1C" w:rsidRDefault="0011460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460C">
        <w:rPr>
          <w:rFonts w:ascii="Times New Roman" w:hAnsi="Times New Roman" w:cs="Times New Roman"/>
          <w:sz w:val="24"/>
          <w:szCs w:val="24"/>
        </w:rPr>
        <w:t>Моля всичко това да вземете предвид</w:t>
      </w:r>
      <w:r w:rsidR="002A4DB5">
        <w:rPr>
          <w:rFonts w:ascii="Times New Roman" w:hAnsi="Times New Roman" w:cs="Times New Roman"/>
          <w:sz w:val="24"/>
          <w:szCs w:val="24"/>
        </w:rPr>
        <w:t>,</w:t>
      </w:r>
      <w:r w:rsidRPr="0011460C">
        <w:rPr>
          <w:rFonts w:ascii="Times New Roman" w:hAnsi="Times New Roman" w:cs="Times New Roman"/>
          <w:sz w:val="24"/>
          <w:szCs w:val="24"/>
        </w:rPr>
        <w:t xml:space="preserve"> съответно да постановите решение</w:t>
      </w:r>
      <w:r w:rsidR="002A4DB5">
        <w:rPr>
          <w:rFonts w:ascii="Times New Roman" w:hAnsi="Times New Roman" w:cs="Times New Roman"/>
          <w:sz w:val="24"/>
          <w:szCs w:val="24"/>
        </w:rPr>
        <w:t>,</w:t>
      </w:r>
      <w:r w:rsidRPr="0011460C">
        <w:rPr>
          <w:rFonts w:ascii="Times New Roman" w:hAnsi="Times New Roman" w:cs="Times New Roman"/>
          <w:sz w:val="24"/>
          <w:szCs w:val="24"/>
        </w:rPr>
        <w:t xml:space="preserve"> с което по отношение </w:t>
      </w:r>
      <w:r w:rsidR="00661B17">
        <w:rPr>
          <w:rFonts w:ascii="Times New Roman" w:hAnsi="Times New Roman" w:cs="Times New Roman"/>
          <w:sz w:val="24"/>
          <w:szCs w:val="24"/>
        </w:rPr>
        <w:t>н</w:t>
      </w:r>
      <w:r w:rsidRPr="0011460C">
        <w:rPr>
          <w:rFonts w:ascii="Times New Roman" w:hAnsi="Times New Roman" w:cs="Times New Roman"/>
          <w:sz w:val="24"/>
          <w:szCs w:val="24"/>
        </w:rPr>
        <w:t xml:space="preserve">а </w:t>
      </w:r>
      <w:r w:rsidR="002A4DB5" w:rsidRPr="0011460C">
        <w:rPr>
          <w:rFonts w:ascii="Times New Roman" w:hAnsi="Times New Roman" w:cs="Times New Roman"/>
          <w:sz w:val="24"/>
          <w:szCs w:val="24"/>
        </w:rPr>
        <w:t>„Билла България“</w:t>
      </w:r>
      <w:r w:rsidR="002A4DB5">
        <w:rPr>
          <w:rFonts w:ascii="Times New Roman" w:hAnsi="Times New Roman" w:cs="Times New Roman"/>
          <w:sz w:val="24"/>
          <w:szCs w:val="24"/>
        </w:rPr>
        <w:t xml:space="preserve"> </w:t>
      </w:r>
      <w:r w:rsidRPr="0011460C">
        <w:rPr>
          <w:rFonts w:ascii="Times New Roman" w:hAnsi="Times New Roman" w:cs="Times New Roman"/>
          <w:sz w:val="24"/>
          <w:szCs w:val="24"/>
        </w:rPr>
        <w:t>да се прием</w:t>
      </w:r>
      <w:r w:rsidR="00661B17">
        <w:rPr>
          <w:rFonts w:ascii="Times New Roman" w:hAnsi="Times New Roman" w:cs="Times New Roman"/>
          <w:sz w:val="24"/>
          <w:szCs w:val="24"/>
        </w:rPr>
        <w:t>е</w:t>
      </w:r>
      <w:r w:rsidR="002A4DB5">
        <w:rPr>
          <w:rFonts w:ascii="Times New Roman" w:hAnsi="Times New Roman" w:cs="Times New Roman"/>
          <w:sz w:val="24"/>
          <w:szCs w:val="24"/>
        </w:rPr>
        <w:t>,</w:t>
      </w:r>
      <w:r w:rsidRPr="0011460C">
        <w:rPr>
          <w:rFonts w:ascii="Times New Roman" w:hAnsi="Times New Roman" w:cs="Times New Roman"/>
          <w:sz w:val="24"/>
          <w:szCs w:val="24"/>
        </w:rPr>
        <w:t xml:space="preserve"> че не е налице нарушение на законодателството. Благодаря ви.</w:t>
      </w:r>
    </w:p>
    <w:p w:rsidR="00021D1C" w:rsidRDefault="00021D1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1D1C" w:rsidRDefault="00021D1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5B17D2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 С.:</w:t>
      </w:r>
    </w:p>
    <w:p w:rsidR="006F76B2" w:rsidRDefault="00021D1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A4DB5">
        <w:rPr>
          <w:rFonts w:ascii="Times New Roman" w:hAnsi="Times New Roman" w:cs="Times New Roman"/>
          <w:sz w:val="24"/>
          <w:szCs w:val="24"/>
        </w:rPr>
        <w:t xml:space="preserve"> 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За </w:t>
      </w:r>
      <w:r w:rsidR="002A4DB5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A4DB5">
        <w:rPr>
          <w:rFonts w:ascii="Times New Roman" w:hAnsi="Times New Roman" w:cs="Times New Roman"/>
          <w:sz w:val="24"/>
          <w:szCs w:val="24"/>
        </w:rPr>
        <w:t>Ф</w:t>
      </w:r>
      <w:r w:rsidR="002A4DB5" w:rsidRPr="002A4DB5">
        <w:rPr>
          <w:rFonts w:ascii="Times New Roman" w:hAnsi="Times New Roman" w:cs="Times New Roman"/>
          <w:sz w:val="24"/>
          <w:szCs w:val="24"/>
        </w:rPr>
        <w:t>рукталина</w:t>
      </w:r>
      <w:proofErr w:type="spellEnd"/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2A4DB5">
        <w:rPr>
          <w:rFonts w:ascii="Times New Roman" w:hAnsi="Times New Roman" w:cs="Times New Roman"/>
          <w:sz w:val="24"/>
          <w:szCs w:val="24"/>
        </w:rPr>
        <w:t>“: уважа</w:t>
      </w:r>
      <w:r w:rsidR="002A4DB5" w:rsidRPr="002A4DB5">
        <w:rPr>
          <w:rFonts w:ascii="Times New Roman" w:hAnsi="Times New Roman" w:cs="Times New Roman"/>
          <w:sz w:val="24"/>
          <w:szCs w:val="24"/>
        </w:rPr>
        <w:t>ем</w:t>
      </w:r>
      <w:r w:rsidR="002A4DB5">
        <w:rPr>
          <w:rFonts w:ascii="Times New Roman" w:hAnsi="Times New Roman" w:cs="Times New Roman"/>
          <w:sz w:val="24"/>
          <w:szCs w:val="24"/>
        </w:rPr>
        <w:t>а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</w:t>
      </w:r>
      <w:r w:rsidR="002A4DB5">
        <w:rPr>
          <w:rFonts w:ascii="Times New Roman" w:hAnsi="Times New Roman" w:cs="Times New Roman"/>
          <w:sz w:val="24"/>
          <w:szCs w:val="24"/>
        </w:rPr>
        <w:t>г</w:t>
      </w:r>
      <w:r w:rsidR="002A4DB5" w:rsidRPr="002A4DB5">
        <w:rPr>
          <w:rFonts w:ascii="Times New Roman" w:hAnsi="Times New Roman" w:cs="Times New Roman"/>
          <w:sz w:val="24"/>
          <w:szCs w:val="24"/>
        </w:rPr>
        <w:t>оспожо председател</w:t>
      </w:r>
      <w:r w:rsidR="002A4DB5">
        <w:rPr>
          <w:rFonts w:ascii="Times New Roman" w:hAnsi="Times New Roman" w:cs="Times New Roman"/>
          <w:sz w:val="24"/>
          <w:szCs w:val="24"/>
        </w:rPr>
        <w:t>,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</w:t>
      </w:r>
      <w:r w:rsidR="002A4DB5">
        <w:rPr>
          <w:rFonts w:ascii="Times New Roman" w:hAnsi="Times New Roman" w:cs="Times New Roman"/>
          <w:sz w:val="24"/>
          <w:szCs w:val="24"/>
        </w:rPr>
        <w:t>,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освен бележки по същество ще направя и една бележка</w:t>
      </w:r>
      <w:r w:rsidR="002A4DB5">
        <w:rPr>
          <w:rFonts w:ascii="Times New Roman" w:hAnsi="Times New Roman" w:cs="Times New Roman"/>
          <w:sz w:val="24"/>
          <w:szCs w:val="24"/>
        </w:rPr>
        <w:t>,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свързана с един от доказателствените материал</w:t>
      </w:r>
      <w:r w:rsidR="00A11A56">
        <w:rPr>
          <w:rFonts w:ascii="Times New Roman" w:hAnsi="Times New Roman" w:cs="Times New Roman"/>
          <w:sz w:val="24"/>
          <w:szCs w:val="24"/>
        </w:rPr>
        <w:t>и</w:t>
      </w:r>
      <w:r w:rsidR="00904E94">
        <w:rPr>
          <w:rFonts w:ascii="Times New Roman" w:hAnsi="Times New Roman" w:cs="Times New Roman"/>
          <w:sz w:val="24"/>
          <w:szCs w:val="24"/>
        </w:rPr>
        <w:t>, свързан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с </w:t>
      </w:r>
      <w:r w:rsidR="00904E94">
        <w:rPr>
          <w:rFonts w:ascii="Times New Roman" w:hAnsi="Times New Roman" w:cs="Times New Roman"/>
          <w:sz w:val="24"/>
          <w:szCs w:val="24"/>
        </w:rPr>
        <w:t>б</w:t>
      </w:r>
      <w:r w:rsidR="002A4DB5" w:rsidRPr="002A4DB5">
        <w:rPr>
          <w:rFonts w:ascii="Times New Roman" w:hAnsi="Times New Roman" w:cs="Times New Roman"/>
          <w:sz w:val="24"/>
          <w:szCs w:val="24"/>
        </w:rPr>
        <w:t>ележките и започвам с него</w:t>
      </w:r>
      <w:r w:rsidR="00904E94">
        <w:rPr>
          <w:rFonts w:ascii="Times New Roman" w:hAnsi="Times New Roman" w:cs="Times New Roman"/>
          <w:sz w:val="24"/>
          <w:szCs w:val="24"/>
        </w:rPr>
        <w:t>: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на 31 март искател</w:t>
      </w:r>
      <w:r w:rsidR="00904E94">
        <w:rPr>
          <w:rFonts w:ascii="Times New Roman" w:hAnsi="Times New Roman" w:cs="Times New Roman"/>
          <w:sz w:val="24"/>
          <w:szCs w:val="24"/>
        </w:rPr>
        <w:t>ят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</w:t>
      </w:r>
      <w:r w:rsidR="00904E94">
        <w:rPr>
          <w:rFonts w:ascii="Times New Roman" w:hAnsi="Times New Roman" w:cs="Times New Roman"/>
          <w:sz w:val="24"/>
          <w:szCs w:val="24"/>
        </w:rPr>
        <w:t>„М</w:t>
      </w:r>
      <w:r w:rsidR="002A4DB5" w:rsidRPr="002A4DB5">
        <w:rPr>
          <w:rFonts w:ascii="Times New Roman" w:hAnsi="Times New Roman" w:cs="Times New Roman"/>
          <w:sz w:val="24"/>
          <w:szCs w:val="24"/>
        </w:rPr>
        <w:t>аршал 91</w:t>
      </w:r>
      <w:r w:rsidR="00904E94">
        <w:rPr>
          <w:rFonts w:ascii="Times New Roman" w:hAnsi="Times New Roman" w:cs="Times New Roman"/>
          <w:sz w:val="24"/>
          <w:szCs w:val="24"/>
        </w:rPr>
        <w:t>“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е представил документ за изследване на сокове на нашия доверител</w:t>
      </w:r>
      <w:r w:rsidR="00904E94">
        <w:rPr>
          <w:rFonts w:ascii="Times New Roman" w:hAnsi="Times New Roman" w:cs="Times New Roman"/>
          <w:sz w:val="24"/>
          <w:szCs w:val="24"/>
        </w:rPr>
        <w:t>.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</w:t>
      </w:r>
      <w:r w:rsidR="00904E94">
        <w:rPr>
          <w:rFonts w:ascii="Times New Roman" w:hAnsi="Times New Roman" w:cs="Times New Roman"/>
          <w:sz w:val="24"/>
          <w:szCs w:val="24"/>
        </w:rPr>
        <w:t>И</w:t>
      </w:r>
      <w:r w:rsidR="002A4DB5" w:rsidRPr="002A4DB5">
        <w:rPr>
          <w:rFonts w:ascii="Times New Roman" w:hAnsi="Times New Roman" w:cs="Times New Roman"/>
          <w:sz w:val="24"/>
          <w:szCs w:val="24"/>
        </w:rPr>
        <w:t>скаме да обърнем внимание на комисията</w:t>
      </w:r>
      <w:r w:rsidR="00904E94">
        <w:rPr>
          <w:rFonts w:ascii="Times New Roman" w:hAnsi="Times New Roman" w:cs="Times New Roman"/>
          <w:sz w:val="24"/>
          <w:szCs w:val="24"/>
        </w:rPr>
        <w:t>,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че това е един опит за изкривяване на процеса и за създаване на </w:t>
      </w:r>
      <w:r w:rsidR="00904E94">
        <w:rPr>
          <w:rFonts w:ascii="Times New Roman" w:hAnsi="Times New Roman" w:cs="Times New Roman"/>
          <w:sz w:val="24"/>
          <w:szCs w:val="24"/>
        </w:rPr>
        <w:t>мн</w:t>
      </w:r>
      <w:r w:rsidR="002A4DB5" w:rsidRPr="002A4DB5">
        <w:rPr>
          <w:rFonts w:ascii="Times New Roman" w:hAnsi="Times New Roman" w:cs="Times New Roman"/>
          <w:sz w:val="24"/>
          <w:szCs w:val="24"/>
        </w:rPr>
        <w:t>имо доказателство</w:t>
      </w:r>
      <w:r w:rsidR="00904E94">
        <w:rPr>
          <w:rFonts w:ascii="Times New Roman" w:hAnsi="Times New Roman" w:cs="Times New Roman"/>
          <w:sz w:val="24"/>
          <w:szCs w:val="24"/>
        </w:rPr>
        <w:t>,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което моля да не се цени или да се изключи от доказателств</w:t>
      </w:r>
      <w:r w:rsidR="00904E94">
        <w:rPr>
          <w:rFonts w:ascii="Times New Roman" w:hAnsi="Times New Roman" w:cs="Times New Roman"/>
          <w:sz w:val="24"/>
          <w:szCs w:val="24"/>
        </w:rPr>
        <w:t>е</w:t>
      </w:r>
      <w:r w:rsidR="002A4DB5" w:rsidRPr="002A4DB5">
        <w:rPr>
          <w:rFonts w:ascii="Times New Roman" w:hAnsi="Times New Roman" w:cs="Times New Roman"/>
          <w:sz w:val="24"/>
          <w:szCs w:val="24"/>
        </w:rPr>
        <w:t>ния материал по делото</w:t>
      </w:r>
      <w:r w:rsidR="00904E94">
        <w:rPr>
          <w:rFonts w:ascii="Times New Roman" w:hAnsi="Times New Roman" w:cs="Times New Roman"/>
          <w:sz w:val="24"/>
          <w:szCs w:val="24"/>
        </w:rPr>
        <w:t>. И</w:t>
      </w:r>
      <w:r w:rsidR="002A4DB5" w:rsidRPr="002A4DB5">
        <w:rPr>
          <w:rFonts w:ascii="Times New Roman" w:hAnsi="Times New Roman" w:cs="Times New Roman"/>
          <w:sz w:val="24"/>
          <w:szCs w:val="24"/>
        </w:rPr>
        <w:t>звършвания</w:t>
      </w:r>
      <w:r w:rsidR="00904E94">
        <w:rPr>
          <w:rFonts w:ascii="Times New Roman" w:hAnsi="Times New Roman" w:cs="Times New Roman"/>
          <w:sz w:val="24"/>
          <w:szCs w:val="24"/>
        </w:rPr>
        <w:t>т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протокол за </w:t>
      </w:r>
      <w:r w:rsidR="002A4DB5" w:rsidRPr="002A4DB5">
        <w:rPr>
          <w:rFonts w:ascii="Times New Roman" w:hAnsi="Times New Roman" w:cs="Times New Roman"/>
          <w:sz w:val="24"/>
          <w:szCs w:val="24"/>
        </w:rPr>
        <w:lastRenderedPageBreak/>
        <w:t xml:space="preserve">проверка на соковете на </w:t>
      </w:r>
      <w:r w:rsidR="00904E94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04E94">
        <w:rPr>
          <w:rFonts w:ascii="Times New Roman" w:hAnsi="Times New Roman" w:cs="Times New Roman"/>
          <w:sz w:val="24"/>
          <w:szCs w:val="24"/>
        </w:rPr>
        <w:t>Ф</w:t>
      </w:r>
      <w:r w:rsidR="002A4DB5" w:rsidRPr="002A4DB5">
        <w:rPr>
          <w:rFonts w:ascii="Times New Roman" w:hAnsi="Times New Roman" w:cs="Times New Roman"/>
          <w:sz w:val="24"/>
          <w:szCs w:val="24"/>
        </w:rPr>
        <w:t>рукта</w:t>
      </w:r>
      <w:r w:rsidR="00904E94">
        <w:rPr>
          <w:rFonts w:ascii="Times New Roman" w:hAnsi="Times New Roman" w:cs="Times New Roman"/>
          <w:sz w:val="24"/>
          <w:szCs w:val="24"/>
        </w:rPr>
        <w:t>л</w:t>
      </w:r>
      <w:r w:rsidR="002A4DB5" w:rsidRPr="002A4DB5">
        <w:rPr>
          <w:rFonts w:ascii="Times New Roman" w:hAnsi="Times New Roman" w:cs="Times New Roman"/>
          <w:sz w:val="24"/>
          <w:szCs w:val="24"/>
        </w:rPr>
        <w:t>ина</w:t>
      </w:r>
      <w:proofErr w:type="spellEnd"/>
      <w:r w:rsidR="00904E94">
        <w:rPr>
          <w:rFonts w:ascii="Times New Roman" w:hAnsi="Times New Roman" w:cs="Times New Roman"/>
          <w:sz w:val="24"/>
          <w:szCs w:val="24"/>
        </w:rPr>
        <w:t>“,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за изследване на соковете е предоставен от свързано със заявителя в настоящото производство лице</w:t>
      </w:r>
      <w:r w:rsidR="00904E94">
        <w:rPr>
          <w:rFonts w:ascii="Times New Roman" w:hAnsi="Times New Roman" w:cs="Times New Roman"/>
          <w:sz w:val="24"/>
          <w:szCs w:val="24"/>
        </w:rPr>
        <w:t>,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904E94">
        <w:rPr>
          <w:rFonts w:ascii="Times New Roman" w:hAnsi="Times New Roman" w:cs="Times New Roman"/>
          <w:sz w:val="24"/>
          <w:szCs w:val="24"/>
        </w:rPr>
        <w:t>: едно</w:t>
      </w:r>
      <w:r w:rsidR="002A4DB5" w:rsidRPr="002A4DB5">
        <w:rPr>
          <w:rFonts w:ascii="Times New Roman" w:hAnsi="Times New Roman" w:cs="Times New Roman"/>
          <w:sz w:val="24"/>
          <w:szCs w:val="24"/>
        </w:rPr>
        <w:t>личен търговец</w:t>
      </w:r>
      <w:r w:rsidR="00904E94">
        <w:rPr>
          <w:rFonts w:ascii="Times New Roman" w:hAnsi="Times New Roman" w:cs="Times New Roman"/>
          <w:sz w:val="24"/>
          <w:szCs w:val="24"/>
        </w:rPr>
        <w:t>, който е с</w:t>
      </w:r>
      <w:r w:rsidR="002A4DB5" w:rsidRPr="002A4DB5">
        <w:rPr>
          <w:rFonts w:ascii="Times New Roman" w:hAnsi="Times New Roman" w:cs="Times New Roman"/>
          <w:sz w:val="24"/>
          <w:szCs w:val="24"/>
        </w:rPr>
        <w:t>ъдружник в заявителя</w:t>
      </w:r>
      <w:r w:rsidR="00904E94">
        <w:rPr>
          <w:rFonts w:ascii="Times New Roman" w:hAnsi="Times New Roman" w:cs="Times New Roman"/>
          <w:sz w:val="24"/>
          <w:szCs w:val="24"/>
        </w:rPr>
        <w:t>, т</w:t>
      </w:r>
      <w:r w:rsidR="002A4DB5" w:rsidRPr="002A4DB5">
        <w:rPr>
          <w:rFonts w:ascii="Times New Roman" w:hAnsi="Times New Roman" w:cs="Times New Roman"/>
          <w:sz w:val="24"/>
          <w:szCs w:val="24"/>
        </w:rPr>
        <w:t>оест няма каквато и да било възможност да се верифицира дали кутиите</w:t>
      </w:r>
      <w:r w:rsidR="00904E94">
        <w:rPr>
          <w:rFonts w:ascii="Times New Roman" w:hAnsi="Times New Roman" w:cs="Times New Roman"/>
          <w:sz w:val="24"/>
          <w:szCs w:val="24"/>
        </w:rPr>
        <w:t>,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представени за изследване</w:t>
      </w:r>
      <w:r w:rsidR="00904E94">
        <w:rPr>
          <w:rFonts w:ascii="Times New Roman" w:hAnsi="Times New Roman" w:cs="Times New Roman"/>
          <w:sz w:val="24"/>
          <w:szCs w:val="24"/>
        </w:rPr>
        <w:t>,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са били първо по някакъв начин на засегнати от самия заявител</w:t>
      </w:r>
      <w:r w:rsidR="006F76B2">
        <w:rPr>
          <w:rFonts w:ascii="Times New Roman" w:hAnsi="Times New Roman" w:cs="Times New Roman"/>
          <w:sz w:val="24"/>
          <w:szCs w:val="24"/>
        </w:rPr>
        <w:t>,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примерно с инжектиране на минимални количества </w:t>
      </w:r>
      <w:r w:rsidR="006F76B2">
        <w:rPr>
          <w:rFonts w:ascii="Times New Roman" w:hAnsi="Times New Roman" w:cs="Times New Roman"/>
          <w:sz w:val="24"/>
          <w:szCs w:val="24"/>
        </w:rPr>
        <w:t>захар.</w:t>
      </w:r>
    </w:p>
    <w:p w:rsidR="006F76B2" w:rsidRDefault="006F76B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A4DB5" w:rsidRPr="002A4DB5">
        <w:rPr>
          <w:rFonts w:ascii="Times New Roman" w:hAnsi="Times New Roman" w:cs="Times New Roman"/>
          <w:sz w:val="24"/>
          <w:szCs w:val="24"/>
        </w:rPr>
        <w:t>а второ място това са кутии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които са представени без посочване на партида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номер или каквито и да било идентификации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2A4DB5" w:rsidRPr="002A4DB5">
        <w:rPr>
          <w:rFonts w:ascii="Times New Roman" w:hAnsi="Times New Roman" w:cs="Times New Roman"/>
          <w:sz w:val="24"/>
          <w:szCs w:val="24"/>
        </w:rPr>
        <w:t>ещо повече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от самото заключение на лабораторния анализ из</w:t>
      </w:r>
      <w:r>
        <w:rPr>
          <w:rFonts w:ascii="Times New Roman" w:hAnsi="Times New Roman" w:cs="Times New Roman"/>
          <w:sz w:val="24"/>
          <w:szCs w:val="24"/>
        </w:rPr>
        <w:t>р</w:t>
      </w:r>
      <w:r w:rsidR="002A4DB5" w:rsidRPr="002A4DB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ч</w:t>
      </w:r>
      <w:r w:rsidR="002A4DB5" w:rsidRPr="002A4DB5">
        <w:rPr>
          <w:rFonts w:ascii="Times New Roman" w:hAnsi="Times New Roman" w:cs="Times New Roman"/>
          <w:sz w:val="24"/>
          <w:szCs w:val="24"/>
        </w:rPr>
        <w:t>но е посочено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че направените изследвания се отнасят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2A4DB5" w:rsidRPr="002A4DB5">
        <w:rPr>
          <w:rFonts w:ascii="Times New Roman" w:hAnsi="Times New Roman" w:cs="Times New Roman"/>
          <w:sz w:val="24"/>
          <w:szCs w:val="24"/>
        </w:rPr>
        <w:t>динствено и само за представените кутии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тоя смисъл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2A4DB5" w:rsidRPr="002A4DB5">
        <w:rPr>
          <w:rFonts w:ascii="Times New Roman" w:hAnsi="Times New Roman" w:cs="Times New Roman"/>
          <w:sz w:val="24"/>
          <w:szCs w:val="24"/>
        </w:rPr>
        <w:t>същност се разкрива един основен п</w:t>
      </w:r>
      <w:r>
        <w:rPr>
          <w:rFonts w:ascii="Times New Roman" w:hAnsi="Times New Roman" w:cs="Times New Roman"/>
          <w:sz w:val="24"/>
          <w:szCs w:val="24"/>
        </w:rPr>
        <w:t>орок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на настоящата пр</w:t>
      </w:r>
      <w:r>
        <w:rPr>
          <w:rFonts w:ascii="Times New Roman" w:hAnsi="Times New Roman" w:cs="Times New Roman"/>
          <w:sz w:val="24"/>
          <w:szCs w:val="24"/>
        </w:rPr>
        <w:t>епис</w:t>
      </w:r>
      <w:r w:rsidR="002A4DB5" w:rsidRPr="002A4DB5">
        <w:rPr>
          <w:rFonts w:ascii="Times New Roman" w:hAnsi="Times New Roman" w:cs="Times New Roman"/>
          <w:sz w:val="24"/>
          <w:szCs w:val="24"/>
        </w:rPr>
        <w:t>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6430" w:rsidRDefault="006F76B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2A4DB5" w:rsidRPr="002A4DB5">
        <w:rPr>
          <w:rFonts w:ascii="Times New Roman" w:hAnsi="Times New Roman" w:cs="Times New Roman"/>
          <w:sz w:val="24"/>
          <w:szCs w:val="24"/>
        </w:rPr>
        <w:t>аявителя</w:t>
      </w:r>
      <w:r w:rsidR="00EB6430">
        <w:rPr>
          <w:rFonts w:ascii="Times New Roman" w:hAnsi="Times New Roman" w:cs="Times New Roman"/>
          <w:sz w:val="24"/>
          <w:szCs w:val="24"/>
        </w:rPr>
        <w:t>т „М</w:t>
      </w:r>
      <w:r w:rsidR="002A4DB5" w:rsidRPr="002A4DB5">
        <w:rPr>
          <w:rFonts w:ascii="Times New Roman" w:hAnsi="Times New Roman" w:cs="Times New Roman"/>
          <w:sz w:val="24"/>
          <w:szCs w:val="24"/>
        </w:rPr>
        <w:t>аршал 91</w:t>
      </w:r>
      <w:r w:rsidR="00EB6430">
        <w:rPr>
          <w:rFonts w:ascii="Times New Roman" w:hAnsi="Times New Roman" w:cs="Times New Roman"/>
          <w:sz w:val="24"/>
          <w:szCs w:val="24"/>
        </w:rPr>
        <w:t>“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години наред е извършвало същото</w:t>
      </w:r>
      <w:r w:rsidR="00EB6430">
        <w:rPr>
          <w:rFonts w:ascii="Times New Roman" w:hAnsi="Times New Roman" w:cs="Times New Roman"/>
          <w:sz w:val="24"/>
          <w:szCs w:val="24"/>
        </w:rPr>
        <w:t>,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за което твърди че останалите от </w:t>
      </w:r>
      <w:r w:rsidR="00EB6430">
        <w:rPr>
          <w:rFonts w:ascii="Times New Roman" w:hAnsi="Times New Roman" w:cs="Times New Roman"/>
          <w:sz w:val="24"/>
          <w:szCs w:val="24"/>
        </w:rPr>
        <w:t>от</w:t>
      </w:r>
      <w:r w:rsidR="002A4DB5" w:rsidRPr="002A4DB5">
        <w:rPr>
          <w:rFonts w:ascii="Times New Roman" w:hAnsi="Times New Roman" w:cs="Times New Roman"/>
          <w:sz w:val="24"/>
          <w:szCs w:val="24"/>
        </w:rPr>
        <w:t>ветници</w:t>
      </w:r>
      <w:r w:rsidR="00EB6430">
        <w:rPr>
          <w:rFonts w:ascii="Times New Roman" w:hAnsi="Times New Roman" w:cs="Times New Roman"/>
          <w:sz w:val="24"/>
          <w:szCs w:val="24"/>
        </w:rPr>
        <w:t xml:space="preserve">, 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да ги наречем</w:t>
      </w:r>
      <w:r w:rsidR="00EB6430">
        <w:rPr>
          <w:rFonts w:ascii="Times New Roman" w:hAnsi="Times New Roman" w:cs="Times New Roman"/>
          <w:sz w:val="24"/>
          <w:szCs w:val="24"/>
        </w:rPr>
        <w:t>,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по тая преписка с</w:t>
      </w:r>
      <w:r w:rsidR="00EB6430">
        <w:rPr>
          <w:rFonts w:ascii="Times New Roman" w:hAnsi="Times New Roman" w:cs="Times New Roman"/>
          <w:sz w:val="24"/>
          <w:szCs w:val="24"/>
        </w:rPr>
        <w:t>ледва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да бъдат селекционирани</w:t>
      </w:r>
      <w:r w:rsidR="00EB6430">
        <w:rPr>
          <w:rFonts w:ascii="Times New Roman" w:hAnsi="Times New Roman" w:cs="Times New Roman"/>
          <w:sz w:val="24"/>
          <w:szCs w:val="24"/>
        </w:rPr>
        <w:t>. Т</w:t>
      </w:r>
      <w:r w:rsidR="002A4DB5" w:rsidRPr="002A4DB5">
        <w:rPr>
          <w:rFonts w:ascii="Times New Roman" w:hAnsi="Times New Roman" w:cs="Times New Roman"/>
          <w:sz w:val="24"/>
          <w:szCs w:val="24"/>
        </w:rPr>
        <w:t>ова самият той го признава в писмото до комисията или най-</w:t>
      </w:r>
      <w:r w:rsidR="00EB6430">
        <w:rPr>
          <w:rFonts w:ascii="Times New Roman" w:hAnsi="Times New Roman" w:cs="Times New Roman"/>
          <w:sz w:val="24"/>
          <w:szCs w:val="24"/>
        </w:rPr>
        <w:t>гр</w:t>
      </w:r>
      <w:r w:rsidR="002A4DB5" w:rsidRPr="002A4DB5">
        <w:rPr>
          <w:rFonts w:ascii="Times New Roman" w:hAnsi="Times New Roman" w:cs="Times New Roman"/>
          <w:sz w:val="24"/>
          <w:szCs w:val="24"/>
        </w:rPr>
        <w:t>убо казвано</w:t>
      </w:r>
      <w:r w:rsidR="00EB6430">
        <w:rPr>
          <w:rFonts w:ascii="Times New Roman" w:hAnsi="Times New Roman" w:cs="Times New Roman"/>
          <w:sz w:val="24"/>
          <w:szCs w:val="24"/>
        </w:rPr>
        <w:t>,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ще ме извините и също и колегата</w:t>
      </w:r>
      <w:r w:rsidR="00EB6430">
        <w:rPr>
          <w:rFonts w:ascii="Times New Roman" w:hAnsi="Times New Roman" w:cs="Times New Roman"/>
          <w:sz w:val="24"/>
          <w:szCs w:val="24"/>
        </w:rPr>
        <w:t xml:space="preserve"> –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EB6430">
        <w:rPr>
          <w:rFonts w:ascii="Times New Roman" w:hAnsi="Times New Roman" w:cs="Times New Roman"/>
          <w:sz w:val="24"/>
          <w:szCs w:val="24"/>
        </w:rPr>
        <w:t>и</w:t>
      </w:r>
      <w:r w:rsidR="002A4DB5" w:rsidRPr="002A4DB5">
        <w:rPr>
          <w:rFonts w:ascii="Times New Roman" w:hAnsi="Times New Roman" w:cs="Times New Roman"/>
          <w:sz w:val="24"/>
          <w:szCs w:val="24"/>
        </w:rPr>
        <w:t>тел</w:t>
      </w:r>
      <w:r w:rsidR="00EB6430">
        <w:rPr>
          <w:rFonts w:ascii="Times New Roman" w:hAnsi="Times New Roman" w:cs="Times New Roman"/>
          <w:sz w:val="24"/>
          <w:szCs w:val="24"/>
        </w:rPr>
        <w:t xml:space="preserve"> </w:t>
      </w:r>
      <w:r w:rsidR="002A4DB5" w:rsidRPr="002A4DB5">
        <w:rPr>
          <w:rFonts w:ascii="Times New Roman" w:hAnsi="Times New Roman" w:cs="Times New Roman"/>
          <w:sz w:val="24"/>
          <w:szCs w:val="24"/>
        </w:rPr>
        <w:t>н</w:t>
      </w:r>
      <w:r w:rsidR="00EB6430">
        <w:rPr>
          <w:rFonts w:ascii="Times New Roman" w:hAnsi="Times New Roman" w:cs="Times New Roman"/>
          <w:sz w:val="24"/>
          <w:szCs w:val="24"/>
        </w:rPr>
        <w:t>а о</w:t>
      </w:r>
      <w:r w:rsidR="002A4DB5" w:rsidRPr="002A4DB5">
        <w:rPr>
          <w:rFonts w:ascii="Times New Roman" w:hAnsi="Times New Roman" w:cs="Times New Roman"/>
          <w:sz w:val="24"/>
          <w:szCs w:val="24"/>
        </w:rPr>
        <w:t>тветника</w:t>
      </w:r>
      <w:r w:rsidR="00EB6430">
        <w:rPr>
          <w:rFonts w:ascii="Times New Roman" w:hAnsi="Times New Roman" w:cs="Times New Roman"/>
          <w:sz w:val="24"/>
          <w:szCs w:val="24"/>
        </w:rPr>
        <w:t>: к</w:t>
      </w:r>
      <w:r w:rsidR="002A4DB5" w:rsidRPr="002A4DB5">
        <w:rPr>
          <w:rFonts w:ascii="Times New Roman" w:hAnsi="Times New Roman" w:cs="Times New Roman"/>
          <w:sz w:val="24"/>
          <w:szCs w:val="24"/>
        </w:rPr>
        <w:t>радец</w:t>
      </w:r>
      <w:r w:rsidR="00EB6430">
        <w:rPr>
          <w:rFonts w:ascii="Times New Roman" w:hAnsi="Times New Roman" w:cs="Times New Roman"/>
          <w:sz w:val="24"/>
          <w:szCs w:val="24"/>
        </w:rPr>
        <w:t>ът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вика крадец</w:t>
      </w:r>
      <w:r w:rsidR="00EB6430">
        <w:rPr>
          <w:rFonts w:ascii="Times New Roman" w:hAnsi="Times New Roman" w:cs="Times New Roman"/>
          <w:sz w:val="24"/>
          <w:szCs w:val="24"/>
        </w:rPr>
        <w:t>а.</w:t>
      </w:r>
    </w:p>
    <w:p w:rsidR="00343DE2" w:rsidRDefault="00EB6430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зцяло се присъединявам към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2A4DB5" w:rsidRPr="002A4DB5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водите,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изложени от колегите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4DB5" w:rsidRPr="002A4DB5">
        <w:rPr>
          <w:rFonts w:ascii="Times New Roman" w:hAnsi="Times New Roman" w:cs="Times New Roman"/>
          <w:sz w:val="24"/>
          <w:szCs w:val="24"/>
        </w:rPr>
        <w:t>изобщо по наличието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липсата или наличието на нарушени</w:t>
      </w:r>
      <w:r w:rsidR="00343DE2">
        <w:rPr>
          <w:rFonts w:ascii="Times New Roman" w:hAnsi="Times New Roman" w:cs="Times New Roman"/>
          <w:sz w:val="24"/>
          <w:szCs w:val="24"/>
        </w:rPr>
        <w:t>я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свързван с </w:t>
      </w:r>
      <w:r w:rsidR="00343DE2">
        <w:rPr>
          <w:rFonts w:ascii="Times New Roman" w:hAnsi="Times New Roman" w:cs="Times New Roman"/>
          <w:sz w:val="24"/>
          <w:szCs w:val="24"/>
        </w:rPr>
        <w:t>е</w:t>
      </w:r>
      <w:r w:rsidR="002A4DB5" w:rsidRPr="002A4DB5">
        <w:rPr>
          <w:rFonts w:ascii="Times New Roman" w:hAnsi="Times New Roman" w:cs="Times New Roman"/>
          <w:sz w:val="24"/>
          <w:szCs w:val="24"/>
        </w:rPr>
        <w:t>тикирането и споделената информация</w:t>
      </w:r>
      <w:r w:rsidR="00343DE2">
        <w:rPr>
          <w:rFonts w:ascii="Times New Roman" w:hAnsi="Times New Roman" w:cs="Times New Roman"/>
          <w:sz w:val="24"/>
          <w:szCs w:val="24"/>
        </w:rPr>
        <w:t>.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А също така и най-важното</w:t>
      </w:r>
      <w:r w:rsidR="00343DE2">
        <w:rPr>
          <w:rFonts w:ascii="Times New Roman" w:hAnsi="Times New Roman" w:cs="Times New Roman"/>
          <w:sz w:val="24"/>
          <w:szCs w:val="24"/>
        </w:rPr>
        <w:t>: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не са на</w:t>
      </w:r>
      <w:r w:rsidR="00343DE2">
        <w:rPr>
          <w:rFonts w:ascii="Times New Roman" w:hAnsi="Times New Roman" w:cs="Times New Roman"/>
          <w:sz w:val="24"/>
          <w:szCs w:val="24"/>
        </w:rPr>
        <w:t xml:space="preserve">лице каквито и да </w:t>
      </w:r>
      <w:r w:rsidR="002A4DB5" w:rsidRPr="002A4DB5">
        <w:rPr>
          <w:rFonts w:ascii="Times New Roman" w:hAnsi="Times New Roman" w:cs="Times New Roman"/>
          <w:sz w:val="24"/>
          <w:szCs w:val="24"/>
        </w:rPr>
        <w:t>било доказателства или успешно реализиране на доказателств</w:t>
      </w:r>
      <w:r w:rsidR="00343DE2">
        <w:rPr>
          <w:rFonts w:ascii="Times New Roman" w:hAnsi="Times New Roman" w:cs="Times New Roman"/>
          <w:sz w:val="24"/>
          <w:szCs w:val="24"/>
        </w:rPr>
        <w:t>а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и усилия за доказване на увреждане на </w:t>
      </w:r>
      <w:r w:rsidR="00343DE2">
        <w:rPr>
          <w:rFonts w:ascii="Times New Roman" w:hAnsi="Times New Roman" w:cs="Times New Roman"/>
          <w:sz w:val="24"/>
          <w:szCs w:val="24"/>
        </w:rPr>
        <w:t>„Маршал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91</w:t>
      </w:r>
      <w:r w:rsidR="00343DE2">
        <w:rPr>
          <w:rFonts w:ascii="Times New Roman" w:hAnsi="Times New Roman" w:cs="Times New Roman"/>
          <w:sz w:val="24"/>
          <w:szCs w:val="24"/>
        </w:rPr>
        <w:t>“.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3DE2" w:rsidRDefault="002A4DB5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4DB5">
        <w:rPr>
          <w:rFonts w:ascii="Times New Roman" w:hAnsi="Times New Roman" w:cs="Times New Roman"/>
          <w:sz w:val="24"/>
          <w:szCs w:val="24"/>
        </w:rPr>
        <w:t>В тази връзка всички твърдения по-скоро с</w:t>
      </w:r>
      <w:r w:rsidR="00343DE2">
        <w:rPr>
          <w:rFonts w:ascii="Times New Roman" w:hAnsi="Times New Roman" w:cs="Times New Roman"/>
          <w:sz w:val="24"/>
          <w:szCs w:val="24"/>
        </w:rPr>
        <w:t>а голос</w:t>
      </w:r>
      <w:r w:rsidRPr="002A4DB5">
        <w:rPr>
          <w:rFonts w:ascii="Times New Roman" w:hAnsi="Times New Roman" w:cs="Times New Roman"/>
          <w:sz w:val="24"/>
          <w:szCs w:val="24"/>
        </w:rPr>
        <w:t>ловни</w:t>
      </w:r>
      <w:r w:rsidR="00343DE2">
        <w:rPr>
          <w:rFonts w:ascii="Times New Roman" w:hAnsi="Times New Roman" w:cs="Times New Roman"/>
          <w:sz w:val="24"/>
          <w:szCs w:val="24"/>
        </w:rPr>
        <w:t xml:space="preserve"> и</w:t>
      </w:r>
      <w:r w:rsidRPr="002A4DB5">
        <w:rPr>
          <w:rFonts w:ascii="Times New Roman" w:hAnsi="Times New Roman" w:cs="Times New Roman"/>
          <w:sz w:val="24"/>
          <w:szCs w:val="24"/>
        </w:rPr>
        <w:t xml:space="preserve"> опит да се обоснов</w:t>
      </w:r>
      <w:r w:rsidR="00343DE2">
        <w:rPr>
          <w:rFonts w:ascii="Times New Roman" w:hAnsi="Times New Roman" w:cs="Times New Roman"/>
          <w:sz w:val="24"/>
          <w:szCs w:val="24"/>
        </w:rPr>
        <w:t>е</w:t>
      </w:r>
      <w:r w:rsidRPr="002A4DB5">
        <w:rPr>
          <w:rFonts w:ascii="Times New Roman" w:hAnsi="Times New Roman" w:cs="Times New Roman"/>
          <w:sz w:val="24"/>
          <w:szCs w:val="24"/>
        </w:rPr>
        <w:t xml:space="preserve"> една атака с</w:t>
      </w:r>
      <w:r w:rsidR="00343DE2">
        <w:rPr>
          <w:rFonts w:ascii="Times New Roman" w:hAnsi="Times New Roman" w:cs="Times New Roman"/>
          <w:sz w:val="24"/>
          <w:szCs w:val="24"/>
        </w:rPr>
        <w:t>рещу</w:t>
      </w:r>
      <w:r w:rsidRPr="002A4DB5">
        <w:rPr>
          <w:rFonts w:ascii="Times New Roman" w:hAnsi="Times New Roman" w:cs="Times New Roman"/>
          <w:sz w:val="24"/>
          <w:szCs w:val="24"/>
        </w:rPr>
        <w:t xml:space="preserve"> легално</w:t>
      </w:r>
      <w:r w:rsidR="00343DE2">
        <w:rPr>
          <w:rFonts w:ascii="Times New Roman" w:hAnsi="Times New Roman" w:cs="Times New Roman"/>
          <w:sz w:val="24"/>
          <w:szCs w:val="24"/>
        </w:rPr>
        <w:t>,</w:t>
      </w:r>
      <w:r w:rsidRPr="002A4DB5">
        <w:rPr>
          <w:rFonts w:ascii="Times New Roman" w:hAnsi="Times New Roman" w:cs="Times New Roman"/>
          <w:sz w:val="24"/>
          <w:szCs w:val="24"/>
        </w:rPr>
        <w:t xml:space="preserve"> нормално действащи търговци </w:t>
      </w:r>
      <w:r w:rsidR="00343DE2">
        <w:rPr>
          <w:rFonts w:ascii="Times New Roman" w:hAnsi="Times New Roman" w:cs="Times New Roman"/>
          <w:sz w:val="24"/>
          <w:szCs w:val="24"/>
        </w:rPr>
        <w:t xml:space="preserve">в </w:t>
      </w:r>
      <w:r w:rsidRPr="002A4DB5">
        <w:rPr>
          <w:rFonts w:ascii="Times New Roman" w:hAnsi="Times New Roman" w:cs="Times New Roman"/>
          <w:sz w:val="24"/>
          <w:szCs w:val="24"/>
        </w:rPr>
        <w:t>съответствие с националното законодателство</w:t>
      </w:r>
      <w:r w:rsidR="00343DE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1D1C" w:rsidRDefault="00343DE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Като заключение само ще обърна внимание, че от всички продукти, 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които се обсъ</w:t>
      </w:r>
      <w:r>
        <w:rPr>
          <w:rFonts w:ascii="Times New Roman" w:hAnsi="Times New Roman" w:cs="Times New Roman"/>
          <w:sz w:val="24"/>
          <w:szCs w:val="24"/>
        </w:rPr>
        <w:t>ж</w:t>
      </w:r>
      <w:r w:rsidR="002A4DB5" w:rsidRPr="002A4DB5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A4DB5" w:rsidRPr="002A4DB5">
        <w:rPr>
          <w:rFonts w:ascii="Times New Roman" w:hAnsi="Times New Roman" w:cs="Times New Roman"/>
          <w:sz w:val="24"/>
          <w:szCs w:val="24"/>
        </w:rPr>
        <w:t>т в хо</w:t>
      </w:r>
      <w:r>
        <w:rPr>
          <w:rFonts w:ascii="Times New Roman" w:hAnsi="Times New Roman" w:cs="Times New Roman"/>
          <w:sz w:val="24"/>
          <w:szCs w:val="24"/>
        </w:rPr>
        <w:t>да н</w:t>
      </w:r>
      <w:r w:rsidR="002A4DB5" w:rsidRPr="002A4DB5">
        <w:rPr>
          <w:rFonts w:ascii="Times New Roman" w:hAnsi="Times New Roman" w:cs="Times New Roman"/>
          <w:sz w:val="24"/>
          <w:szCs w:val="24"/>
        </w:rPr>
        <w:t>а настоящата производство по отношение на нашия доверител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="002A4DB5" w:rsidRPr="002A4DB5">
        <w:rPr>
          <w:rFonts w:ascii="Times New Roman" w:hAnsi="Times New Roman" w:cs="Times New Roman"/>
          <w:sz w:val="24"/>
          <w:szCs w:val="24"/>
        </w:rPr>
        <w:t>оже би има само един продукт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при който има налице конкуренция със заявителя и това са само соковете </w:t>
      </w:r>
      <w:r w:rsidR="00365E9F">
        <w:rPr>
          <w:rFonts w:ascii="Times New Roman" w:hAnsi="Times New Roman" w:cs="Times New Roman"/>
          <w:sz w:val="24"/>
          <w:szCs w:val="24"/>
        </w:rPr>
        <w:t>„С</w:t>
      </w:r>
      <w:r w:rsidR="002A4DB5" w:rsidRPr="002A4DB5">
        <w:rPr>
          <w:rFonts w:ascii="Times New Roman" w:hAnsi="Times New Roman" w:cs="Times New Roman"/>
          <w:sz w:val="24"/>
          <w:szCs w:val="24"/>
        </w:rPr>
        <w:t>тудено пресовани ябълкови сокове</w:t>
      </w:r>
      <w:r w:rsidR="00365E9F">
        <w:rPr>
          <w:rFonts w:ascii="Times New Roman" w:hAnsi="Times New Roman" w:cs="Times New Roman"/>
          <w:sz w:val="24"/>
          <w:szCs w:val="24"/>
        </w:rPr>
        <w:t>“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в опаковка от </w:t>
      </w:r>
      <w:r w:rsidR="00365E9F">
        <w:rPr>
          <w:rFonts w:ascii="Times New Roman" w:hAnsi="Times New Roman" w:cs="Times New Roman"/>
          <w:sz w:val="24"/>
          <w:szCs w:val="24"/>
        </w:rPr>
        <w:t>3 литра. М</w:t>
      </w:r>
      <w:r w:rsidR="002A4DB5" w:rsidRPr="002A4DB5">
        <w:rPr>
          <w:rFonts w:ascii="Times New Roman" w:hAnsi="Times New Roman" w:cs="Times New Roman"/>
          <w:sz w:val="24"/>
          <w:szCs w:val="24"/>
        </w:rPr>
        <w:t>оля да бъдат отхвърлени недоказаните и необосновани твърдения на заявителя</w:t>
      </w:r>
      <w:r w:rsidR="00365E9F">
        <w:rPr>
          <w:rFonts w:ascii="Times New Roman" w:hAnsi="Times New Roman" w:cs="Times New Roman"/>
          <w:sz w:val="24"/>
          <w:szCs w:val="24"/>
        </w:rPr>
        <w:t>,</w:t>
      </w:r>
      <w:r w:rsidR="002A4DB5" w:rsidRPr="002A4DB5">
        <w:rPr>
          <w:rFonts w:ascii="Times New Roman" w:hAnsi="Times New Roman" w:cs="Times New Roman"/>
          <w:sz w:val="24"/>
          <w:szCs w:val="24"/>
        </w:rPr>
        <w:t xml:space="preserve"> претендираме разноски по списък.</w:t>
      </w:r>
    </w:p>
    <w:p w:rsidR="00021D1C" w:rsidRDefault="00021D1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1D1C" w:rsidRDefault="00021D1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Б.:</w:t>
      </w:r>
    </w:p>
    <w:p w:rsidR="00021D1C" w:rsidRDefault="00021D1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65E9F">
        <w:rPr>
          <w:rFonts w:ascii="Times New Roman" w:hAnsi="Times New Roman" w:cs="Times New Roman"/>
          <w:sz w:val="24"/>
          <w:szCs w:val="24"/>
        </w:rPr>
        <w:t xml:space="preserve"> </w:t>
      </w:r>
      <w:r w:rsidR="00A11A56">
        <w:rPr>
          <w:rFonts w:ascii="Times New Roman" w:hAnsi="Times New Roman" w:cs="Times New Roman"/>
          <w:sz w:val="24"/>
          <w:szCs w:val="24"/>
        </w:rPr>
        <w:t>Уважаема ко</w:t>
      </w:r>
      <w:r w:rsidR="00365E9F" w:rsidRPr="00365E9F">
        <w:rPr>
          <w:rFonts w:ascii="Times New Roman" w:hAnsi="Times New Roman" w:cs="Times New Roman"/>
          <w:sz w:val="24"/>
          <w:szCs w:val="24"/>
        </w:rPr>
        <w:t>мисия от</w:t>
      </w:r>
      <w:r w:rsidR="00365E9F">
        <w:rPr>
          <w:rFonts w:ascii="Times New Roman" w:hAnsi="Times New Roman" w:cs="Times New Roman"/>
          <w:sz w:val="24"/>
          <w:szCs w:val="24"/>
        </w:rPr>
        <w:t xml:space="preserve"> </w:t>
      </w:r>
      <w:r w:rsidR="00365E9F" w:rsidRPr="00365E9F">
        <w:rPr>
          <w:rFonts w:ascii="Times New Roman" w:hAnsi="Times New Roman" w:cs="Times New Roman"/>
          <w:sz w:val="24"/>
          <w:szCs w:val="24"/>
        </w:rPr>
        <w:t>и</w:t>
      </w:r>
      <w:r w:rsidR="00365E9F">
        <w:rPr>
          <w:rFonts w:ascii="Times New Roman" w:hAnsi="Times New Roman" w:cs="Times New Roman"/>
          <w:sz w:val="24"/>
          <w:szCs w:val="24"/>
        </w:rPr>
        <w:t>ме</w:t>
      </w:r>
      <w:r w:rsidR="00365E9F" w:rsidRPr="00365E9F">
        <w:rPr>
          <w:rFonts w:ascii="Times New Roman" w:hAnsi="Times New Roman" w:cs="Times New Roman"/>
          <w:sz w:val="24"/>
          <w:szCs w:val="24"/>
        </w:rPr>
        <w:t xml:space="preserve">то на </w:t>
      </w:r>
      <w:r w:rsidR="00365E9F" w:rsidRPr="0090680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„Джи </w:t>
      </w:r>
      <w:proofErr w:type="spellStart"/>
      <w:r w:rsidR="00365E9F" w:rsidRPr="0090680A">
        <w:rPr>
          <w:rFonts w:ascii="Times New Roman" w:hAnsi="Times New Roman"/>
          <w:color w:val="000000"/>
          <w:sz w:val="24"/>
          <w:szCs w:val="24"/>
          <w:lang w:eastAsia="bg-BG"/>
        </w:rPr>
        <w:t>Пи</w:t>
      </w:r>
      <w:proofErr w:type="spellEnd"/>
      <w:r w:rsidR="00365E9F" w:rsidRPr="0090680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365E9F" w:rsidRPr="0090680A">
        <w:rPr>
          <w:rFonts w:ascii="Times New Roman" w:hAnsi="Times New Roman"/>
          <w:color w:val="000000"/>
          <w:sz w:val="24"/>
          <w:szCs w:val="24"/>
          <w:lang w:eastAsia="bg-BG"/>
        </w:rPr>
        <w:t>Импекс</w:t>
      </w:r>
      <w:proofErr w:type="spellEnd"/>
      <w:r w:rsidR="00365E9F" w:rsidRPr="0090680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="00365E9F" w:rsidRPr="00365E9F">
        <w:rPr>
          <w:rFonts w:ascii="Times New Roman" w:hAnsi="Times New Roman" w:cs="Times New Roman"/>
          <w:sz w:val="24"/>
          <w:szCs w:val="24"/>
        </w:rPr>
        <w:t xml:space="preserve"> основно се поддържам към казаното от колегите</w:t>
      </w:r>
      <w:r w:rsidR="004867A6">
        <w:rPr>
          <w:rFonts w:ascii="Times New Roman" w:hAnsi="Times New Roman" w:cs="Times New Roman"/>
          <w:sz w:val="24"/>
          <w:szCs w:val="24"/>
        </w:rPr>
        <w:t xml:space="preserve">. </w:t>
      </w:r>
      <w:r w:rsidR="00365E9F" w:rsidRPr="00365E9F">
        <w:rPr>
          <w:rFonts w:ascii="Times New Roman" w:hAnsi="Times New Roman" w:cs="Times New Roman"/>
          <w:sz w:val="24"/>
          <w:szCs w:val="24"/>
        </w:rPr>
        <w:t>Считам</w:t>
      </w:r>
      <w:r w:rsidR="004867A6">
        <w:rPr>
          <w:rFonts w:ascii="Times New Roman" w:hAnsi="Times New Roman" w:cs="Times New Roman"/>
          <w:sz w:val="24"/>
          <w:szCs w:val="24"/>
        </w:rPr>
        <w:t xml:space="preserve">, </w:t>
      </w:r>
      <w:r w:rsidR="00365E9F" w:rsidRPr="00365E9F">
        <w:rPr>
          <w:rFonts w:ascii="Times New Roman" w:hAnsi="Times New Roman" w:cs="Times New Roman"/>
          <w:sz w:val="24"/>
          <w:szCs w:val="24"/>
        </w:rPr>
        <w:t xml:space="preserve">че не са открити никакви нарушения на </w:t>
      </w:r>
      <w:r w:rsidR="004867A6">
        <w:rPr>
          <w:rFonts w:ascii="Times New Roman" w:hAnsi="Times New Roman" w:cs="Times New Roman"/>
          <w:sz w:val="24"/>
          <w:szCs w:val="24"/>
        </w:rPr>
        <w:t>чл.</w:t>
      </w:r>
      <w:r w:rsidR="00365E9F" w:rsidRPr="00365E9F">
        <w:rPr>
          <w:rFonts w:ascii="Times New Roman" w:hAnsi="Times New Roman" w:cs="Times New Roman"/>
          <w:sz w:val="24"/>
          <w:szCs w:val="24"/>
        </w:rPr>
        <w:t xml:space="preserve"> 29</w:t>
      </w:r>
      <w:r w:rsidR="004867A6">
        <w:rPr>
          <w:rFonts w:ascii="Times New Roman" w:hAnsi="Times New Roman" w:cs="Times New Roman"/>
          <w:sz w:val="24"/>
          <w:szCs w:val="24"/>
        </w:rPr>
        <w:t>,</w:t>
      </w:r>
      <w:r w:rsidR="00365E9F" w:rsidRPr="00365E9F">
        <w:rPr>
          <w:rFonts w:ascii="Times New Roman" w:hAnsi="Times New Roman" w:cs="Times New Roman"/>
          <w:sz w:val="24"/>
          <w:szCs w:val="24"/>
        </w:rPr>
        <w:t xml:space="preserve"> 31</w:t>
      </w:r>
      <w:r w:rsidR="004867A6">
        <w:rPr>
          <w:rFonts w:ascii="Times New Roman" w:hAnsi="Times New Roman" w:cs="Times New Roman"/>
          <w:sz w:val="24"/>
          <w:szCs w:val="24"/>
        </w:rPr>
        <w:t>,</w:t>
      </w:r>
      <w:r w:rsidR="00365E9F" w:rsidRPr="00365E9F">
        <w:rPr>
          <w:rFonts w:ascii="Times New Roman" w:hAnsi="Times New Roman" w:cs="Times New Roman"/>
          <w:sz w:val="24"/>
          <w:szCs w:val="24"/>
        </w:rPr>
        <w:t xml:space="preserve"> 32</w:t>
      </w:r>
      <w:r w:rsidR="004867A6">
        <w:rPr>
          <w:rFonts w:ascii="Times New Roman" w:hAnsi="Times New Roman" w:cs="Times New Roman"/>
          <w:sz w:val="24"/>
          <w:szCs w:val="24"/>
        </w:rPr>
        <w:t xml:space="preserve"> и 3</w:t>
      </w:r>
      <w:r w:rsidR="00365E9F" w:rsidRPr="00365E9F">
        <w:rPr>
          <w:rFonts w:ascii="Times New Roman" w:hAnsi="Times New Roman" w:cs="Times New Roman"/>
          <w:sz w:val="24"/>
          <w:szCs w:val="24"/>
        </w:rPr>
        <w:t xml:space="preserve">3 от </w:t>
      </w:r>
      <w:r w:rsidR="004867A6">
        <w:rPr>
          <w:rFonts w:ascii="Times New Roman" w:hAnsi="Times New Roman" w:cs="Times New Roman"/>
          <w:sz w:val="24"/>
          <w:szCs w:val="24"/>
        </w:rPr>
        <w:t>З</w:t>
      </w:r>
      <w:r w:rsidR="00365E9F" w:rsidRPr="00365E9F">
        <w:rPr>
          <w:rFonts w:ascii="Times New Roman" w:hAnsi="Times New Roman" w:cs="Times New Roman"/>
          <w:sz w:val="24"/>
          <w:szCs w:val="24"/>
        </w:rPr>
        <w:t>акона защита на конкуренцията</w:t>
      </w:r>
      <w:r w:rsidR="004867A6">
        <w:rPr>
          <w:rFonts w:ascii="Times New Roman" w:hAnsi="Times New Roman" w:cs="Times New Roman"/>
          <w:sz w:val="24"/>
          <w:szCs w:val="24"/>
        </w:rPr>
        <w:t>,</w:t>
      </w:r>
      <w:r w:rsidR="00365E9F" w:rsidRPr="00365E9F">
        <w:rPr>
          <w:rFonts w:ascii="Times New Roman" w:hAnsi="Times New Roman" w:cs="Times New Roman"/>
          <w:sz w:val="24"/>
          <w:szCs w:val="24"/>
        </w:rPr>
        <w:t xml:space="preserve"> като моля да отхв</w:t>
      </w:r>
      <w:r w:rsidR="004867A6">
        <w:rPr>
          <w:rFonts w:ascii="Times New Roman" w:hAnsi="Times New Roman" w:cs="Times New Roman"/>
          <w:sz w:val="24"/>
          <w:szCs w:val="24"/>
        </w:rPr>
        <w:t>ър</w:t>
      </w:r>
      <w:r w:rsidR="00365E9F" w:rsidRPr="00365E9F">
        <w:rPr>
          <w:rFonts w:ascii="Times New Roman" w:hAnsi="Times New Roman" w:cs="Times New Roman"/>
          <w:sz w:val="24"/>
          <w:szCs w:val="24"/>
        </w:rPr>
        <w:t>лите искането на заявителя</w:t>
      </w:r>
      <w:r w:rsidR="004867A6">
        <w:rPr>
          <w:rFonts w:ascii="Times New Roman" w:hAnsi="Times New Roman" w:cs="Times New Roman"/>
          <w:sz w:val="24"/>
          <w:szCs w:val="24"/>
        </w:rPr>
        <w:t>.</w:t>
      </w:r>
      <w:r w:rsidR="00757B33">
        <w:rPr>
          <w:rFonts w:ascii="Times New Roman" w:hAnsi="Times New Roman" w:cs="Times New Roman"/>
          <w:sz w:val="24"/>
          <w:szCs w:val="24"/>
        </w:rPr>
        <w:t xml:space="preserve"> </w:t>
      </w:r>
      <w:r w:rsidR="00757B33" w:rsidRPr="00757B33">
        <w:rPr>
          <w:rFonts w:ascii="Times New Roman" w:hAnsi="Times New Roman" w:cs="Times New Roman"/>
          <w:sz w:val="24"/>
          <w:szCs w:val="24"/>
        </w:rPr>
        <w:t>Основните ми твърдения са обосновани в самото становище</w:t>
      </w:r>
      <w:r w:rsidR="00757B33">
        <w:rPr>
          <w:rFonts w:ascii="Times New Roman" w:hAnsi="Times New Roman" w:cs="Times New Roman"/>
          <w:sz w:val="24"/>
          <w:szCs w:val="24"/>
        </w:rPr>
        <w:t>.</w:t>
      </w:r>
      <w:r w:rsidR="004867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7B33" w:rsidRDefault="00757B3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1D1C" w:rsidRDefault="00021D1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П.:</w:t>
      </w:r>
    </w:p>
    <w:p w:rsidR="00021D1C" w:rsidRDefault="00021D1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57B33">
        <w:rPr>
          <w:rFonts w:ascii="Times New Roman" w:hAnsi="Times New Roman" w:cs="Times New Roman"/>
          <w:sz w:val="24"/>
          <w:szCs w:val="24"/>
        </w:rPr>
        <w:t xml:space="preserve"> За „Гетови и </w:t>
      </w:r>
      <w:proofErr w:type="spellStart"/>
      <w:r w:rsidR="00757B33">
        <w:rPr>
          <w:rFonts w:ascii="Times New Roman" w:hAnsi="Times New Roman" w:cs="Times New Roman"/>
          <w:sz w:val="24"/>
          <w:szCs w:val="24"/>
        </w:rPr>
        <w:t>сие</w:t>
      </w:r>
      <w:proofErr w:type="spellEnd"/>
      <w:r w:rsidR="00757B33" w:rsidRPr="00757B33">
        <w:rPr>
          <w:rFonts w:ascii="Times New Roman" w:hAnsi="Times New Roman" w:cs="Times New Roman"/>
          <w:sz w:val="24"/>
          <w:szCs w:val="24"/>
        </w:rPr>
        <w:t xml:space="preserve"> 2012</w:t>
      </w:r>
      <w:r w:rsidR="00757B33">
        <w:rPr>
          <w:rFonts w:ascii="Times New Roman" w:hAnsi="Times New Roman" w:cs="Times New Roman"/>
          <w:sz w:val="24"/>
          <w:szCs w:val="24"/>
        </w:rPr>
        <w:t>“:</w:t>
      </w:r>
      <w:r w:rsidR="00757B33" w:rsidRPr="00757B33">
        <w:rPr>
          <w:rFonts w:ascii="Times New Roman" w:hAnsi="Times New Roman" w:cs="Times New Roman"/>
          <w:sz w:val="24"/>
          <w:szCs w:val="24"/>
        </w:rPr>
        <w:t xml:space="preserve"> уважаеми комисари</w:t>
      </w:r>
      <w:r w:rsidR="00757B33">
        <w:rPr>
          <w:rFonts w:ascii="Times New Roman" w:hAnsi="Times New Roman" w:cs="Times New Roman"/>
          <w:sz w:val="24"/>
          <w:szCs w:val="24"/>
        </w:rPr>
        <w:t>,</w:t>
      </w:r>
      <w:r w:rsidR="00757B33" w:rsidRPr="00757B33">
        <w:rPr>
          <w:rFonts w:ascii="Times New Roman" w:hAnsi="Times New Roman" w:cs="Times New Roman"/>
          <w:sz w:val="24"/>
          <w:szCs w:val="24"/>
        </w:rPr>
        <w:t xml:space="preserve"> моля да установите решение</w:t>
      </w:r>
      <w:r w:rsidR="00757B33">
        <w:rPr>
          <w:rFonts w:ascii="Times New Roman" w:hAnsi="Times New Roman" w:cs="Times New Roman"/>
          <w:sz w:val="24"/>
          <w:szCs w:val="24"/>
        </w:rPr>
        <w:t>,</w:t>
      </w:r>
      <w:r w:rsidR="00757B33" w:rsidRPr="00757B33">
        <w:rPr>
          <w:rFonts w:ascii="Times New Roman" w:hAnsi="Times New Roman" w:cs="Times New Roman"/>
          <w:sz w:val="24"/>
          <w:szCs w:val="24"/>
        </w:rPr>
        <w:t xml:space="preserve"> по силата на което да отхвърлите искането на заявителя</w:t>
      </w:r>
      <w:r w:rsidR="00757B33">
        <w:rPr>
          <w:rFonts w:ascii="Times New Roman" w:hAnsi="Times New Roman" w:cs="Times New Roman"/>
          <w:sz w:val="24"/>
          <w:szCs w:val="24"/>
        </w:rPr>
        <w:t>,</w:t>
      </w:r>
      <w:r w:rsidR="00757B33" w:rsidRPr="00757B33">
        <w:rPr>
          <w:rFonts w:ascii="Times New Roman" w:hAnsi="Times New Roman" w:cs="Times New Roman"/>
          <w:sz w:val="24"/>
          <w:szCs w:val="24"/>
        </w:rPr>
        <w:t xml:space="preserve"> като неоснователно</w:t>
      </w:r>
      <w:r w:rsidR="00757B33">
        <w:rPr>
          <w:rFonts w:ascii="Times New Roman" w:hAnsi="Times New Roman" w:cs="Times New Roman"/>
          <w:sz w:val="24"/>
          <w:szCs w:val="24"/>
        </w:rPr>
        <w:t>. П</w:t>
      </w:r>
      <w:r w:rsidR="00757B33" w:rsidRPr="00757B33">
        <w:rPr>
          <w:rFonts w:ascii="Times New Roman" w:hAnsi="Times New Roman" w:cs="Times New Roman"/>
          <w:sz w:val="24"/>
          <w:szCs w:val="24"/>
        </w:rPr>
        <w:t>ри постановяване на вашето решение моля да съобразите</w:t>
      </w:r>
      <w:r w:rsidR="00757B33">
        <w:rPr>
          <w:rFonts w:ascii="Times New Roman" w:hAnsi="Times New Roman" w:cs="Times New Roman"/>
          <w:sz w:val="24"/>
          <w:szCs w:val="24"/>
        </w:rPr>
        <w:t>,</w:t>
      </w:r>
      <w:r w:rsidR="00757B33" w:rsidRPr="00757B33">
        <w:rPr>
          <w:rFonts w:ascii="Times New Roman" w:hAnsi="Times New Roman" w:cs="Times New Roman"/>
          <w:sz w:val="24"/>
          <w:szCs w:val="24"/>
        </w:rPr>
        <w:t xml:space="preserve"> както даден</w:t>
      </w:r>
      <w:r w:rsidR="0087105F">
        <w:rPr>
          <w:rFonts w:ascii="Times New Roman" w:hAnsi="Times New Roman" w:cs="Times New Roman"/>
          <w:sz w:val="24"/>
          <w:szCs w:val="24"/>
        </w:rPr>
        <w:t>о</w:t>
      </w:r>
      <w:r w:rsidR="00757B33">
        <w:rPr>
          <w:rFonts w:ascii="Times New Roman" w:hAnsi="Times New Roman" w:cs="Times New Roman"/>
          <w:sz w:val="24"/>
          <w:szCs w:val="24"/>
        </w:rPr>
        <w:t>то</w:t>
      </w:r>
      <w:r w:rsidR="00757B33" w:rsidRPr="00757B33">
        <w:rPr>
          <w:rFonts w:ascii="Times New Roman" w:hAnsi="Times New Roman" w:cs="Times New Roman"/>
          <w:sz w:val="24"/>
          <w:szCs w:val="24"/>
        </w:rPr>
        <w:t xml:space="preserve"> от становище от доверителя ми</w:t>
      </w:r>
      <w:r w:rsidR="00757B33">
        <w:rPr>
          <w:rFonts w:ascii="Times New Roman" w:hAnsi="Times New Roman" w:cs="Times New Roman"/>
          <w:sz w:val="24"/>
          <w:szCs w:val="24"/>
        </w:rPr>
        <w:t>,</w:t>
      </w:r>
      <w:r w:rsidR="00757B33" w:rsidRPr="00757B33">
        <w:rPr>
          <w:rFonts w:ascii="Times New Roman" w:hAnsi="Times New Roman" w:cs="Times New Roman"/>
          <w:sz w:val="24"/>
          <w:szCs w:val="24"/>
        </w:rPr>
        <w:t xml:space="preserve"> така и последващото становище</w:t>
      </w:r>
      <w:r w:rsidR="00757B33">
        <w:rPr>
          <w:rFonts w:ascii="Times New Roman" w:hAnsi="Times New Roman" w:cs="Times New Roman"/>
          <w:sz w:val="24"/>
          <w:szCs w:val="24"/>
        </w:rPr>
        <w:t>,</w:t>
      </w:r>
      <w:r w:rsidR="00757B33" w:rsidRPr="00757B33">
        <w:rPr>
          <w:rFonts w:ascii="Times New Roman" w:hAnsi="Times New Roman" w:cs="Times New Roman"/>
          <w:sz w:val="24"/>
          <w:szCs w:val="24"/>
        </w:rPr>
        <w:t xml:space="preserve"> което съм депозирала на 22 март</w:t>
      </w:r>
      <w:r w:rsidR="00757B33">
        <w:rPr>
          <w:rFonts w:ascii="Times New Roman" w:hAnsi="Times New Roman" w:cs="Times New Roman"/>
          <w:sz w:val="24"/>
          <w:szCs w:val="24"/>
        </w:rPr>
        <w:t>,</w:t>
      </w:r>
      <w:r w:rsidR="00757B33" w:rsidRPr="00757B33">
        <w:rPr>
          <w:rFonts w:ascii="Times New Roman" w:hAnsi="Times New Roman" w:cs="Times New Roman"/>
          <w:sz w:val="24"/>
          <w:szCs w:val="24"/>
        </w:rPr>
        <w:t xml:space="preserve"> при</w:t>
      </w:r>
      <w:r w:rsidR="0087105F">
        <w:rPr>
          <w:rFonts w:ascii="Times New Roman" w:hAnsi="Times New Roman" w:cs="Times New Roman"/>
          <w:sz w:val="24"/>
          <w:szCs w:val="24"/>
        </w:rPr>
        <w:t>държам се аб</w:t>
      </w:r>
      <w:bookmarkStart w:id="0" w:name="_GoBack"/>
      <w:bookmarkEnd w:id="0"/>
      <w:r w:rsidR="0087105F">
        <w:rPr>
          <w:rFonts w:ascii="Times New Roman" w:hAnsi="Times New Roman" w:cs="Times New Roman"/>
          <w:sz w:val="24"/>
          <w:szCs w:val="24"/>
        </w:rPr>
        <w:t>солютно към него. П</w:t>
      </w:r>
      <w:r w:rsidR="00757B33" w:rsidRPr="00757B33">
        <w:rPr>
          <w:rFonts w:ascii="Times New Roman" w:hAnsi="Times New Roman" w:cs="Times New Roman"/>
          <w:sz w:val="24"/>
          <w:szCs w:val="24"/>
        </w:rPr>
        <w:t>оддържам</w:t>
      </w:r>
      <w:r w:rsidR="0087105F">
        <w:rPr>
          <w:rFonts w:ascii="Times New Roman" w:hAnsi="Times New Roman" w:cs="Times New Roman"/>
          <w:sz w:val="24"/>
          <w:szCs w:val="24"/>
        </w:rPr>
        <w:t xml:space="preserve"> </w:t>
      </w:r>
      <w:r w:rsidR="00757B33" w:rsidRPr="00757B33">
        <w:rPr>
          <w:rFonts w:ascii="Times New Roman" w:hAnsi="Times New Roman" w:cs="Times New Roman"/>
          <w:sz w:val="24"/>
          <w:szCs w:val="24"/>
        </w:rPr>
        <w:t>и становището на колегите</w:t>
      </w:r>
      <w:r w:rsidR="0087105F">
        <w:rPr>
          <w:rFonts w:ascii="Times New Roman" w:hAnsi="Times New Roman" w:cs="Times New Roman"/>
          <w:sz w:val="24"/>
          <w:szCs w:val="24"/>
        </w:rPr>
        <w:t>,</w:t>
      </w:r>
      <w:r w:rsidR="00757B33" w:rsidRPr="00757B33">
        <w:rPr>
          <w:rFonts w:ascii="Times New Roman" w:hAnsi="Times New Roman" w:cs="Times New Roman"/>
          <w:sz w:val="24"/>
          <w:szCs w:val="24"/>
        </w:rPr>
        <w:t xml:space="preserve"> претендирам и разноски</w:t>
      </w:r>
      <w:r w:rsidR="0087105F">
        <w:rPr>
          <w:rFonts w:ascii="Times New Roman" w:hAnsi="Times New Roman" w:cs="Times New Roman"/>
          <w:sz w:val="24"/>
          <w:szCs w:val="24"/>
        </w:rPr>
        <w:t>,</w:t>
      </w:r>
      <w:r w:rsidR="00757B33" w:rsidRPr="00757B33">
        <w:rPr>
          <w:rFonts w:ascii="Times New Roman" w:hAnsi="Times New Roman" w:cs="Times New Roman"/>
          <w:sz w:val="24"/>
          <w:szCs w:val="24"/>
        </w:rPr>
        <w:t xml:space="preserve"> за което представим списък ведно са доказателство за плащането им.</w:t>
      </w:r>
    </w:p>
    <w:p w:rsidR="00021D1C" w:rsidRDefault="00021D1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105F" w:rsidRDefault="0087105F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21D1C" w:rsidRDefault="00021D1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 w:rsidR="005B17D2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 Т.:</w:t>
      </w:r>
    </w:p>
    <w:p w:rsidR="0087105F" w:rsidRDefault="00021D1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7105F">
        <w:rPr>
          <w:rFonts w:ascii="Times New Roman" w:hAnsi="Times New Roman" w:cs="Times New Roman"/>
          <w:sz w:val="24"/>
          <w:szCs w:val="24"/>
        </w:rPr>
        <w:t xml:space="preserve"> </w:t>
      </w:r>
      <w:r w:rsidR="0087105F" w:rsidRPr="0087105F">
        <w:rPr>
          <w:rFonts w:ascii="Times New Roman" w:hAnsi="Times New Roman" w:cs="Times New Roman"/>
          <w:sz w:val="24"/>
          <w:szCs w:val="24"/>
        </w:rPr>
        <w:t>Правя възражение по отношение на всички претендирани размери на адвокатските възнаграждения поради прекомерност</w:t>
      </w:r>
      <w:r w:rsidR="0087105F">
        <w:rPr>
          <w:rFonts w:ascii="Times New Roman" w:hAnsi="Times New Roman" w:cs="Times New Roman"/>
          <w:sz w:val="24"/>
          <w:szCs w:val="24"/>
        </w:rPr>
        <w:t>, п</w:t>
      </w:r>
      <w:r w:rsidR="0087105F" w:rsidRPr="0087105F">
        <w:rPr>
          <w:rFonts w:ascii="Times New Roman" w:hAnsi="Times New Roman" w:cs="Times New Roman"/>
          <w:sz w:val="24"/>
          <w:szCs w:val="24"/>
        </w:rPr>
        <w:t>оне тези</w:t>
      </w:r>
      <w:r w:rsidR="0087105F">
        <w:rPr>
          <w:rFonts w:ascii="Times New Roman" w:hAnsi="Times New Roman" w:cs="Times New Roman"/>
          <w:sz w:val="24"/>
          <w:szCs w:val="24"/>
        </w:rPr>
        <w:t>,</w:t>
      </w:r>
      <w:r w:rsidR="0087105F" w:rsidRPr="0087105F">
        <w:rPr>
          <w:rFonts w:ascii="Times New Roman" w:hAnsi="Times New Roman" w:cs="Times New Roman"/>
          <w:sz w:val="24"/>
          <w:szCs w:val="24"/>
        </w:rPr>
        <w:t xml:space="preserve"> които са ми представили списъци</w:t>
      </w:r>
      <w:r w:rsidR="0087105F">
        <w:rPr>
          <w:rFonts w:ascii="Times New Roman" w:hAnsi="Times New Roman" w:cs="Times New Roman"/>
          <w:sz w:val="24"/>
          <w:szCs w:val="24"/>
        </w:rPr>
        <w:t>,</w:t>
      </w:r>
      <w:r w:rsidR="0087105F" w:rsidRPr="0087105F">
        <w:rPr>
          <w:rFonts w:ascii="Times New Roman" w:hAnsi="Times New Roman" w:cs="Times New Roman"/>
          <w:sz w:val="24"/>
          <w:szCs w:val="24"/>
        </w:rPr>
        <w:t xml:space="preserve"> от другите нямам</w:t>
      </w:r>
      <w:r w:rsidR="0087105F">
        <w:rPr>
          <w:rFonts w:ascii="Times New Roman" w:hAnsi="Times New Roman" w:cs="Times New Roman"/>
          <w:sz w:val="24"/>
          <w:szCs w:val="24"/>
        </w:rPr>
        <w:t>.</w:t>
      </w:r>
    </w:p>
    <w:p w:rsidR="008E34E5" w:rsidRDefault="008E34E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87105F" w:rsidRDefault="0087105F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105F" w:rsidRDefault="0087105F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7105F" w:rsidRDefault="0087105F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8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10D" w:rsidRDefault="00F8710D" w:rsidP="00324B6B">
      <w:pPr>
        <w:spacing w:after="0" w:line="240" w:lineRule="auto"/>
      </w:pPr>
      <w:r>
        <w:separator/>
      </w:r>
    </w:p>
  </w:endnote>
  <w:endnote w:type="continuationSeparator" w:id="0">
    <w:p w:rsidR="00F8710D" w:rsidRDefault="00F8710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835A5" w:rsidRDefault="005835A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1A5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835A5" w:rsidRDefault="005835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10D" w:rsidRDefault="00F8710D" w:rsidP="00324B6B">
      <w:pPr>
        <w:spacing w:after="0" w:line="240" w:lineRule="auto"/>
      </w:pPr>
      <w:r>
        <w:separator/>
      </w:r>
    </w:p>
  </w:footnote>
  <w:footnote w:type="continuationSeparator" w:id="0">
    <w:p w:rsidR="00F8710D" w:rsidRDefault="00F8710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21D1C"/>
    <w:rsid w:val="000565B6"/>
    <w:rsid w:val="00087939"/>
    <w:rsid w:val="00091E7E"/>
    <w:rsid w:val="00094544"/>
    <w:rsid w:val="000A4E03"/>
    <w:rsid w:val="000B06DE"/>
    <w:rsid w:val="000B07BC"/>
    <w:rsid w:val="000B21C3"/>
    <w:rsid w:val="000B4648"/>
    <w:rsid w:val="000E0BE1"/>
    <w:rsid w:val="000F0AAC"/>
    <w:rsid w:val="000F795C"/>
    <w:rsid w:val="0010106E"/>
    <w:rsid w:val="00103465"/>
    <w:rsid w:val="00105D53"/>
    <w:rsid w:val="0011460C"/>
    <w:rsid w:val="00120F9E"/>
    <w:rsid w:val="00121A25"/>
    <w:rsid w:val="001260CA"/>
    <w:rsid w:val="00135E8B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634D"/>
    <w:rsid w:val="001B698E"/>
    <w:rsid w:val="001C6416"/>
    <w:rsid w:val="001C7F51"/>
    <w:rsid w:val="001D11A3"/>
    <w:rsid w:val="001F7DB6"/>
    <w:rsid w:val="0021052A"/>
    <w:rsid w:val="00212CB3"/>
    <w:rsid w:val="00215E5D"/>
    <w:rsid w:val="00232A56"/>
    <w:rsid w:val="00257C26"/>
    <w:rsid w:val="00261404"/>
    <w:rsid w:val="00267210"/>
    <w:rsid w:val="00282956"/>
    <w:rsid w:val="002A4DB5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3DE2"/>
    <w:rsid w:val="0034443C"/>
    <w:rsid w:val="00345D6E"/>
    <w:rsid w:val="003521B5"/>
    <w:rsid w:val="003534C0"/>
    <w:rsid w:val="00353E85"/>
    <w:rsid w:val="00365E9F"/>
    <w:rsid w:val="003675C3"/>
    <w:rsid w:val="00373C17"/>
    <w:rsid w:val="00382AF1"/>
    <w:rsid w:val="003A2AA5"/>
    <w:rsid w:val="003A7099"/>
    <w:rsid w:val="003B70EF"/>
    <w:rsid w:val="003C7A72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867A6"/>
    <w:rsid w:val="00493A1A"/>
    <w:rsid w:val="00497C74"/>
    <w:rsid w:val="004A54FC"/>
    <w:rsid w:val="004A66D0"/>
    <w:rsid w:val="004D424E"/>
    <w:rsid w:val="004E3869"/>
    <w:rsid w:val="004E50E5"/>
    <w:rsid w:val="004E66ED"/>
    <w:rsid w:val="004F05C7"/>
    <w:rsid w:val="0051005D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35A5"/>
    <w:rsid w:val="00586DC6"/>
    <w:rsid w:val="005872C2"/>
    <w:rsid w:val="0059069F"/>
    <w:rsid w:val="00591B6C"/>
    <w:rsid w:val="005B17D2"/>
    <w:rsid w:val="005B3F13"/>
    <w:rsid w:val="005C265E"/>
    <w:rsid w:val="005D5EDB"/>
    <w:rsid w:val="005D7630"/>
    <w:rsid w:val="005E2C98"/>
    <w:rsid w:val="005E5264"/>
    <w:rsid w:val="005F31B7"/>
    <w:rsid w:val="005F461A"/>
    <w:rsid w:val="00615E99"/>
    <w:rsid w:val="006245AE"/>
    <w:rsid w:val="00625709"/>
    <w:rsid w:val="0063037F"/>
    <w:rsid w:val="00633375"/>
    <w:rsid w:val="0064498D"/>
    <w:rsid w:val="006475B6"/>
    <w:rsid w:val="00652CC5"/>
    <w:rsid w:val="0065725E"/>
    <w:rsid w:val="00661B17"/>
    <w:rsid w:val="00663928"/>
    <w:rsid w:val="00672DDE"/>
    <w:rsid w:val="00681AA3"/>
    <w:rsid w:val="00682D1A"/>
    <w:rsid w:val="006A5BCE"/>
    <w:rsid w:val="006B0D2E"/>
    <w:rsid w:val="006B2B95"/>
    <w:rsid w:val="006D56B9"/>
    <w:rsid w:val="006D6CB6"/>
    <w:rsid w:val="006F5269"/>
    <w:rsid w:val="006F76B2"/>
    <w:rsid w:val="00700C40"/>
    <w:rsid w:val="00704E16"/>
    <w:rsid w:val="00705E9F"/>
    <w:rsid w:val="00715142"/>
    <w:rsid w:val="00721079"/>
    <w:rsid w:val="0072289B"/>
    <w:rsid w:val="00724B6A"/>
    <w:rsid w:val="007304F6"/>
    <w:rsid w:val="00757B33"/>
    <w:rsid w:val="00771301"/>
    <w:rsid w:val="0077251C"/>
    <w:rsid w:val="00775B41"/>
    <w:rsid w:val="00776724"/>
    <w:rsid w:val="0077784A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05393"/>
    <w:rsid w:val="00815698"/>
    <w:rsid w:val="008206CA"/>
    <w:rsid w:val="0082132C"/>
    <w:rsid w:val="0083647B"/>
    <w:rsid w:val="00840C38"/>
    <w:rsid w:val="00865C8C"/>
    <w:rsid w:val="0087105F"/>
    <w:rsid w:val="00873EF8"/>
    <w:rsid w:val="00874711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F1D19"/>
    <w:rsid w:val="00902B37"/>
    <w:rsid w:val="00904CA4"/>
    <w:rsid w:val="00904E94"/>
    <w:rsid w:val="00907D2F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7DCC"/>
    <w:rsid w:val="0099062C"/>
    <w:rsid w:val="00996C56"/>
    <w:rsid w:val="009A3B85"/>
    <w:rsid w:val="009A4AC2"/>
    <w:rsid w:val="009A648A"/>
    <w:rsid w:val="009A65BA"/>
    <w:rsid w:val="009D7F9E"/>
    <w:rsid w:val="009E0DA0"/>
    <w:rsid w:val="009E16A1"/>
    <w:rsid w:val="00A013EE"/>
    <w:rsid w:val="00A02466"/>
    <w:rsid w:val="00A0357B"/>
    <w:rsid w:val="00A11A56"/>
    <w:rsid w:val="00A3593B"/>
    <w:rsid w:val="00A44D06"/>
    <w:rsid w:val="00A45FA8"/>
    <w:rsid w:val="00A501F2"/>
    <w:rsid w:val="00A53742"/>
    <w:rsid w:val="00A61258"/>
    <w:rsid w:val="00AA44DF"/>
    <w:rsid w:val="00AA6DB8"/>
    <w:rsid w:val="00AB63B2"/>
    <w:rsid w:val="00AC28ED"/>
    <w:rsid w:val="00AD4D72"/>
    <w:rsid w:val="00B13D35"/>
    <w:rsid w:val="00B158B2"/>
    <w:rsid w:val="00B54859"/>
    <w:rsid w:val="00B75CCC"/>
    <w:rsid w:val="00B835E6"/>
    <w:rsid w:val="00B8578E"/>
    <w:rsid w:val="00B94213"/>
    <w:rsid w:val="00BB1A25"/>
    <w:rsid w:val="00BB60FF"/>
    <w:rsid w:val="00BB7662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1715"/>
    <w:rsid w:val="00C955C5"/>
    <w:rsid w:val="00CA42FC"/>
    <w:rsid w:val="00CB11CD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2663"/>
    <w:rsid w:val="00D13391"/>
    <w:rsid w:val="00D165AE"/>
    <w:rsid w:val="00D44F7E"/>
    <w:rsid w:val="00D47E3D"/>
    <w:rsid w:val="00D61646"/>
    <w:rsid w:val="00D6447B"/>
    <w:rsid w:val="00D730E3"/>
    <w:rsid w:val="00D80A7E"/>
    <w:rsid w:val="00D81AE6"/>
    <w:rsid w:val="00D81B7D"/>
    <w:rsid w:val="00D8292D"/>
    <w:rsid w:val="00DA1C70"/>
    <w:rsid w:val="00DA2594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07E24"/>
    <w:rsid w:val="00E12C47"/>
    <w:rsid w:val="00E13F7F"/>
    <w:rsid w:val="00E148D9"/>
    <w:rsid w:val="00E17E93"/>
    <w:rsid w:val="00E2746D"/>
    <w:rsid w:val="00E40659"/>
    <w:rsid w:val="00E5359F"/>
    <w:rsid w:val="00E56424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B6430"/>
    <w:rsid w:val="00EC2B92"/>
    <w:rsid w:val="00EC62B4"/>
    <w:rsid w:val="00EC65FC"/>
    <w:rsid w:val="00EE0245"/>
    <w:rsid w:val="00EE36E6"/>
    <w:rsid w:val="00EE693D"/>
    <w:rsid w:val="00EE7127"/>
    <w:rsid w:val="00EF3575"/>
    <w:rsid w:val="00F11716"/>
    <w:rsid w:val="00F175C2"/>
    <w:rsid w:val="00F27EE9"/>
    <w:rsid w:val="00F313CB"/>
    <w:rsid w:val="00F43B62"/>
    <w:rsid w:val="00F46579"/>
    <w:rsid w:val="00F54872"/>
    <w:rsid w:val="00F60E05"/>
    <w:rsid w:val="00F66875"/>
    <w:rsid w:val="00F819AF"/>
    <w:rsid w:val="00F8710D"/>
    <w:rsid w:val="00FA305F"/>
    <w:rsid w:val="00FB3005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DCE1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9CB3C-53FE-45FA-A714-F44BACB9E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2334</Words>
  <Characters>13310</Characters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2023-07-13T14:26:00Z</dcterms:created>
  <dcterms:modified xsi:type="dcterms:W3CDTF">2023-07-14T06:45:00Z</dcterms:modified>
</cp:coreProperties>
</file>